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CE" w:rsidRPr="00EB77E0" w:rsidRDefault="00A14CFE" w:rsidP="005661CE">
      <w:pPr>
        <w:pStyle w:val="Bezproreda"/>
        <w:jc w:val="right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ПРИЈЕДЛОГ</w:t>
      </w:r>
      <w:r w:rsidR="005661CE" w:rsidRPr="00EB77E0">
        <w:rPr>
          <w:rFonts w:ascii="Arial" w:hAnsi="Arial" w:cs="Arial"/>
          <w:b/>
          <w:sz w:val="20"/>
          <w:szCs w:val="20"/>
          <w:lang w:val="sr-Cyrl-BA"/>
        </w:rPr>
        <w:t xml:space="preserve">                                                                                                </w:t>
      </w:r>
    </w:p>
    <w:p w:rsidR="005661CE" w:rsidRPr="00C71C0E" w:rsidRDefault="005661CE" w:rsidP="005661CE">
      <w:pPr>
        <w:pStyle w:val="Bezproreda"/>
        <w:jc w:val="both"/>
        <w:rPr>
          <w:rFonts w:ascii="Arial" w:hAnsi="Arial" w:cs="Arial"/>
          <w:sz w:val="20"/>
          <w:szCs w:val="20"/>
          <w:lang w:val="sr-Cyrl-CS"/>
        </w:rPr>
      </w:pPr>
      <w:r w:rsidRPr="00C71C0E">
        <w:rPr>
          <w:rFonts w:ascii="Arial" w:hAnsi="Arial" w:cs="Arial"/>
          <w:sz w:val="20"/>
          <w:szCs w:val="20"/>
          <w:lang w:val="ru-RU"/>
        </w:rPr>
        <w:t xml:space="preserve">На основу члана 83. Пословника Скупштине општине Невесиње („Службени гласник општине Невесиње“ </w:t>
      </w:r>
      <w:r w:rsidRPr="00C71C0E">
        <w:rPr>
          <w:rFonts w:ascii="Arial" w:hAnsi="Arial" w:cs="Arial"/>
          <w:sz w:val="20"/>
          <w:szCs w:val="20"/>
          <w:lang w:val="sr-Cyrl-CS"/>
        </w:rPr>
        <w:t>бр</w:t>
      </w:r>
      <w:r w:rsidRPr="00C71C0E">
        <w:rPr>
          <w:rFonts w:ascii="Arial" w:hAnsi="Arial" w:cs="Arial"/>
          <w:sz w:val="20"/>
          <w:szCs w:val="20"/>
          <w:lang w:val="sr-Latn-BA"/>
        </w:rPr>
        <w:t>oj</w:t>
      </w:r>
      <w:r w:rsidR="00B22F47">
        <w:rPr>
          <w:rFonts w:ascii="Arial" w:hAnsi="Arial" w:cs="Arial"/>
          <w:sz w:val="20"/>
          <w:szCs w:val="20"/>
          <w:lang w:val="sr-Cyrl-CS"/>
        </w:rPr>
        <w:t xml:space="preserve"> 10/17, </w:t>
      </w:r>
      <w:r w:rsidRPr="00C71C0E">
        <w:rPr>
          <w:rFonts w:ascii="Arial" w:hAnsi="Arial" w:cs="Arial"/>
          <w:sz w:val="20"/>
          <w:szCs w:val="20"/>
          <w:lang w:val="sr-Cyrl-CS"/>
        </w:rPr>
        <w:t>10/19</w:t>
      </w:r>
      <w:r w:rsidR="00B22F47">
        <w:rPr>
          <w:rFonts w:ascii="Arial" w:hAnsi="Arial" w:cs="Arial"/>
          <w:sz w:val="20"/>
          <w:szCs w:val="20"/>
          <w:lang w:val="sr-Cyrl-CS"/>
        </w:rPr>
        <w:t xml:space="preserve"> и 3/24</w:t>
      </w:r>
      <w:r w:rsidRPr="00C71C0E">
        <w:rPr>
          <w:rFonts w:ascii="Arial" w:hAnsi="Arial" w:cs="Arial"/>
          <w:sz w:val="20"/>
          <w:szCs w:val="20"/>
          <w:lang w:val="sr-Cyrl-CS"/>
        </w:rPr>
        <w:t xml:space="preserve">) </w:t>
      </w:r>
    </w:p>
    <w:p w:rsidR="005661CE" w:rsidRPr="00C71C0E" w:rsidRDefault="005661CE" w:rsidP="005661CE">
      <w:pPr>
        <w:pStyle w:val="Bezproreda"/>
        <w:jc w:val="both"/>
        <w:rPr>
          <w:rFonts w:ascii="Arial" w:hAnsi="Arial" w:cs="Arial"/>
          <w:sz w:val="20"/>
          <w:szCs w:val="20"/>
          <w:lang w:val="sr-Cyrl-BA"/>
        </w:rPr>
      </w:pPr>
    </w:p>
    <w:p w:rsidR="005661CE" w:rsidRDefault="005661CE" w:rsidP="005661CE">
      <w:pPr>
        <w:pStyle w:val="Bezproreda"/>
        <w:tabs>
          <w:tab w:val="left" w:pos="585"/>
          <w:tab w:val="center" w:pos="5256"/>
        </w:tabs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5661CE" w:rsidRPr="00C71C0E" w:rsidRDefault="005661CE" w:rsidP="005661CE">
      <w:pPr>
        <w:pStyle w:val="Bezproreda"/>
        <w:tabs>
          <w:tab w:val="left" w:pos="585"/>
          <w:tab w:val="center" w:pos="5256"/>
        </w:tabs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C71C0E">
        <w:rPr>
          <w:rFonts w:ascii="Arial" w:hAnsi="Arial" w:cs="Arial"/>
          <w:b/>
          <w:sz w:val="20"/>
          <w:szCs w:val="20"/>
          <w:lang w:val="ru-RU"/>
        </w:rPr>
        <w:t>С  А  З  И  В  А  М</w:t>
      </w:r>
    </w:p>
    <w:p w:rsidR="005661CE" w:rsidRPr="00C71C0E" w:rsidRDefault="00C202AE" w:rsidP="005661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1</w:t>
      </w:r>
      <w:r w:rsidR="006C646C">
        <w:rPr>
          <w:rFonts w:ascii="Arial" w:hAnsi="Arial" w:cs="Arial"/>
          <w:b/>
          <w:sz w:val="20"/>
          <w:szCs w:val="20"/>
          <w:lang w:val="bs-Cyrl-BA"/>
        </w:rPr>
        <w:t>5</w:t>
      </w:r>
      <w:r w:rsidR="005661CE" w:rsidRPr="00C71C0E">
        <w:rPr>
          <w:rFonts w:ascii="Arial" w:hAnsi="Arial" w:cs="Arial"/>
          <w:b/>
          <w:sz w:val="20"/>
          <w:szCs w:val="20"/>
          <w:lang w:val="sr-Cyrl-BA"/>
        </w:rPr>
        <w:t>.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редовну сјед</w:t>
      </w:r>
      <w:r w:rsidR="005661CE">
        <w:rPr>
          <w:rFonts w:ascii="Arial" w:hAnsi="Arial" w:cs="Arial"/>
          <w:b/>
          <w:sz w:val="20"/>
          <w:szCs w:val="20"/>
          <w:lang w:val="ru-RU"/>
        </w:rPr>
        <w:t>ницу Скупштине општине Невесиње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за дан </w:t>
      </w:r>
      <w:r w:rsidR="00A14CFE">
        <w:rPr>
          <w:rFonts w:ascii="Arial" w:hAnsi="Arial" w:cs="Arial"/>
          <w:b/>
          <w:sz w:val="20"/>
          <w:szCs w:val="20"/>
          <w:lang w:val="sr-Cyrl-BA"/>
        </w:rPr>
        <w:t>16.4</w:t>
      </w:r>
      <w:r w:rsidR="004813D4">
        <w:rPr>
          <w:rFonts w:ascii="Arial" w:hAnsi="Arial" w:cs="Arial"/>
          <w:b/>
          <w:sz w:val="20"/>
          <w:szCs w:val="20"/>
          <w:lang w:val="sr-Cyrl-BA"/>
        </w:rPr>
        <w:t>.</w:t>
      </w:r>
      <w:r>
        <w:rPr>
          <w:rFonts w:ascii="Arial" w:hAnsi="Arial" w:cs="Arial"/>
          <w:b/>
          <w:sz w:val="20"/>
          <w:szCs w:val="20"/>
          <w:lang w:val="sr-Cyrl-BA"/>
        </w:rPr>
        <w:t>2026</w:t>
      </w:r>
      <w:r w:rsidR="00C24986">
        <w:rPr>
          <w:rFonts w:ascii="Arial" w:hAnsi="Arial" w:cs="Arial"/>
          <w:b/>
          <w:sz w:val="20"/>
          <w:szCs w:val="20"/>
          <w:lang w:val="sr-Cyrl-BA"/>
        </w:rPr>
        <w:t>.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године</w:t>
      </w:r>
    </w:p>
    <w:p w:rsidR="005661CE" w:rsidRPr="00C71C0E" w:rsidRDefault="00A14CFE" w:rsidP="005661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Latn-RS"/>
        </w:rPr>
      </w:pPr>
      <w:r>
        <w:rPr>
          <w:rFonts w:ascii="Arial" w:hAnsi="Arial" w:cs="Arial"/>
          <w:b/>
          <w:sz w:val="20"/>
          <w:szCs w:val="20"/>
          <w:lang w:val="ru-RU"/>
        </w:rPr>
        <w:t>(четвртак)  са почетком  у 9.00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часова у Великој сали Општине Невесиње</w:t>
      </w:r>
    </w:p>
    <w:p w:rsidR="005661CE" w:rsidRPr="00C71C0E" w:rsidRDefault="005661CE" w:rsidP="005661CE">
      <w:pPr>
        <w:spacing w:after="0" w:line="240" w:lineRule="auto"/>
        <w:rPr>
          <w:rFonts w:ascii="Arial" w:hAnsi="Arial" w:cs="Arial"/>
          <w:b/>
          <w:sz w:val="20"/>
          <w:szCs w:val="20"/>
          <w:lang w:val="sr-Cyrl-BA"/>
        </w:rPr>
      </w:pPr>
    </w:p>
    <w:p w:rsidR="005661CE" w:rsidRDefault="005661CE" w:rsidP="005661CE">
      <w:pPr>
        <w:pStyle w:val="Bezproreda"/>
        <w:jc w:val="center"/>
        <w:rPr>
          <w:rFonts w:ascii="Arial" w:hAnsi="Arial" w:cs="Arial"/>
          <w:sz w:val="20"/>
          <w:szCs w:val="20"/>
          <w:lang w:val="sr-Cyrl-CS"/>
        </w:rPr>
      </w:pPr>
    </w:p>
    <w:p w:rsidR="005661CE" w:rsidRPr="00C71C0E" w:rsidRDefault="005661CE" w:rsidP="005661CE">
      <w:pPr>
        <w:pStyle w:val="Bezproreda"/>
        <w:jc w:val="center"/>
        <w:rPr>
          <w:rFonts w:ascii="Arial" w:hAnsi="Arial" w:cs="Arial"/>
          <w:sz w:val="20"/>
          <w:szCs w:val="20"/>
          <w:lang w:val="sr-Cyrl-CS"/>
        </w:rPr>
      </w:pPr>
      <w:r w:rsidRPr="00C71C0E">
        <w:rPr>
          <w:rFonts w:ascii="Arial" w:hAnsi="Arial" w:cs="Arial"/>
          <w:sz w:val="20"/>
          <w:szCs w:val="20"/>
          <w:lang w:val="sr-Cyrl-CS"/>
        </w:rPr>
        <w:t>За сједницу предлажем сљедећи:</w:t>
      </w:r>
    </w:p>
    <w:p w:rsidR="005661CE" w:rsidRPr="00C71C0E" w:rsidRDefault="005661CE" w:rsidP="005661CE">
      <w:pPr>
        <w:pStyle w:val="Bezproreda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C71C0E">
        <w:rPr>
          <w:rFonts w:ascii="Arial" w:hAnsi="Arial" w:cs="Arial"/>
          <w:b/>
          <w:sz w:val="20"/>
          <w:szCs w:val="20"/>
          <w:lang w:val="ru-RU"/>
        </w:rPr>
        <w:t>Д Н Е В Н И    Р Е Д</w:t>
      </w:r>
    </w:p>
    <w:p w:rsidR="005661CE" w:rsidRDefault="005661CE" w:rsidP="005661CE">
      <w:pPr>
        <w:pStyle w:val="Bezproreda"/>
        <w:jc w:val="center"/>
        <w:rPr>
          <w:rFonts w:ascii="Arial" w:hAnsi="Arial" w:cs="Arial"/>
          <w:b/>
          <w:sz w:val="20"/>
          <w:szCs w:val="20"/>
          <w:lang w:val="sr-Cyrl-BA"/>
        </w:rPr>
      </w:pPr>
    </w:p>
    <w:p w:rsidR="005661CE" w:rsidRPr="00C71C0E" w:rsidRDefault="005661CE" w:rsidP="005661CE">
      <w:pPr>
        <w:pStyle w:val="Bezproreda"/>
        <w:jc w:val="center"/>
        <w:rPr>
          <w:rFonts w:ascii="Arial" w:hAnsi="Arial" w:cs="Arial"/>
          <w:b/>
          <w:sz w:val="20"/>
          <w:szCs w:val="20"/>
          <w:lang w:val="sr-Cyrl-BA"/>
        </w:rPr>
      </w:pPr>
    </w:p>
    <w:p w:rsidR="005661CE" w:rsidRDefault="00A43D4F" w:rsidP="003F5608">
      <w:pPr>
        <w:pStyle w:val="Odlomakpopisa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Усвајање Записника са 1</w:t>
      </w:r>
      <w:r w:rsidR="006C646C">
        <w:rPr>
          <w:rFonts w:ascii="Arial" w:hAnsi="Arial" w:cs="Arial"/>
          <w:b/>
          <w:sz w:val="20"/>
          <w:szCs w:val="20"/>
          <w:lang w:val="sr-Cyrl-BA"/>
        </w:rPr>
        <w:t>4</w:t>
      </w:r>
      <w:r w:rsidR="005661CE" w:rsidRPr="00C71C0E">
        <w:rPr>
          <w:rFonts w:ascii="Arial" w:hAnsi="Arial" w:cs="Arial"/>
          <w:b/>
          <w:sz w:val="20"/>
          <w:szCs w:val="20"/>
          <w:lang w:val="sr-Cyrl-BA"/>
        </w:rPr>
        <w:t>. редовне сједнице Скупштине општине Невесиње</w:t>
      </w:r>
    </w:p>
    <w:p w:rsidR="00DC6DDF" w:rsidRPr="007D6696" w:rsidRDefault="00DC6DDF" w:rsidP="00DC6D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7D6696">
        <w:rPr>
          <w:rFonts w:ascii="Arial" w:hAnsi="Arial" w:cs="Arial"/>
          <w:b/>
          <w:sz w:val="20"/>
          <w:szCs w:val="20"/>
          <w:lang w:val="sr-Cyrl-BA"/>
        </w:rPr>
        <w:t>Приједлог Одлуке</w:t>
      </w:r>
      <w:r w:rsidRPr="007D669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D6696">
        <w:rPr>
          <w:rFonts w:ascii="Arial" w:hAnsi="Arial" w:cs="Arial"/>
          <w:b/>
          <w:bCs/>
          <w:sz w:val="20"/>
          <w:szCs w:val="20"/>
          <w:lang w:val="sr-Cyrl-CS"/>
        </w:rPr>
        <w:t>о безбједности саобраћаја на путевима на подручју општине Невесиње</w:t>
      </w:r>
    </w:p>
    <w:p w:rsidR="00DC6DDF" w:rsidRDefault="00DC6DDF" w:rsidP="00DC6DDF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7D6696">
        <w:rPr>
          <w:rFonts w:ascii="Arial" w:hAnsi="Arial" w:cs="Arial"/>
          <w:sz w:val="20"/>
          <w:szCs w:val="20"/>
          <w:lang w:val="sr-Cyrl-BA"/>
        </w:rPr>
        <w:t>Извјестилац: Миомир Кокотовић, самостални стручни сарадник за путеве</w:t>
      </w:r>
    </w:p>
    <w:p w:rsidR="00C119B6" w:rsidRPr="00C119B6" w:rsidRDefault="00C119B6" w:rsidP="00C119B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C119B6">
        <w:rPr>
          <w:rFonts w:ascii="Arial" w:hAnsi="Arial" w:cs="Arial"/>
          <w:b/>
          <w:sz w:val="20"/>
          <w:szCs w:val="20"/>
          <w:lang w:val="sr-Cyrl-BA"/>
        </w:rPr>
        <w:t xml:space="preserve">Приједлог Одлуке </w:t>
      </w:r>
      <w:r w:rsidRPr="00C119B6">
        <w:rPr>
          <w:rFonts w:ascii="Arial" w:hAnsi="Arial" w:cs="Arial"/>
          <w:b/>
          <w:sz w:val="20"/>
          <w:szCs w:val="20"/>
          <w:lang w:val="en-US"/>
        </w:rPr>
        <w:t xml:space="preserve">о </w:t>
      </w:r>
      <w:proofErr w:type="spellStart"/>
      <w:r w:rsidRPr="00C119B6">
        <w:rPr>
          <w:rFonts w:ascii="Arial" w:hAnsi="Arial" w:cs="Arial"/>
          <w:b/>
          <w:sz w:val="20"/>
          <w:szCs w:val="20"/>
          <w:lang w:val="en-US"/>
        </w:rPr>
        <w:t>продаји</w:t>
      </w:r>
      <w:proofErr w:type="spellEnd"/>
      <w:r w:rsidRPr="00C119B6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C119B6">
        <w:rPr>
          <w:rFonts w:ascii="Arial" w:hAnsi="Arial" w:cs="Arial"/>
          <w:b/>
          <w:sz w:val="20"/>
          <w:szCs w:val="20"/>
          <w:lang w:val="en-US"/>
        </w:rPr>
        <w:t>градског</w:t>
      </w:r>
      <w:proofErr w:type="spellEnd"/>
      <w:r w:rsidRPr="00C119B6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C119B6">
        <w:rPr>
          <w:rFonts w:ascii="Arial" w:hAnsi="Arial" w:cs="Arial"/>
          <w:b/>
          <w:sz w:val="20"/>
          <w:szCs w:val="20"/>
          <w:lang w:val="en-US"/>
        </w:rPr>
        <w:t>грађевинског</w:t>
      </w:r>
      <w:proofErr w:type="spellEnd"/>
      <w:r w:rsidRPr="00C119B6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C119B6">
        <w:rPr>
          <w:rFonts w:ascii="Arial" w:hAnsi="Arial" w:cs="Arial"/>
          <w:b/>
          <w:sz w:val="20"/>
          <w:szCs w:val="20"/>
          <w:lang w:val="en-US"/>
        </w:rPr>
        <w:t>земљишта</w:t>
      </w:r>
      <w:proofErr w:type="spellEnd"/>
      <w:r w:rsidRPr="00C119B6">
        <w:rPr>
          <w:rFonts w:ascii="Arial" w:hAnsi="Arial" w:cs="Arial"/>
          <w:b/>
          <w:sz w:val="20"/>
          <w:szCs w:val="20"/>
          <w:lang w:val="en-US"/>
        </w:rPr>
        <w:t xml:space="preserve"> у </w:t>
      </w:r>
      <w:proofErr w:type="spellStart"/>
      <w:r w:rsidRPr="00C119B6">
        <w:rPr>
          <w:rFonts w:ascii="Arial" w:hAnsi="Arial" w:cs="Arial"/>
          <w:b/>
          <w:sz w:val="20"/>
          <w:szCs w:val="20"/>
          <w:lang w:val="en-US"/>
        </w:rPr>
        <w:t>својини</w:t>
      </w:r>
      <w:proofErr w:type="spellEnd"/>
      <w:r w:rsidRPr="00C119B6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C119B6">
        <w:rPr>
          <w:rFonts w:ascii="Arial" w:hAnsi="Arial" w:cs="Arial"/>
          <w:b/>
          <w:sz w:val="20"/>
          <w:szCs w:val="20"/>
          <w:lang w:val="en-US"/>
        </w:rPr>
        <w:t>општине</w:t>
      </w:r>
      <w:proofErr w:type="spellEnd"/>
      <w:r w:rsidRPr="00C119B6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C119B6">
        <w:rPr>
          <w:rFonts w:ascii="Arial" w:hAnsi="Arial" w:cs="Arial"/>
          <w:b/>
          <w:sz w:val="20"/>
          <w:szCs w:val="20"/>
          <w:lang w:val="en-US"/>
        </w:rPr>
        <w:t>Невесиње</w:t>
      </w:r>
      <w:proofErr w:type="spellEnd"/>
      <w:r w:rsidRPr="00C119B6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C119B6">
        <w:rPr>
          <w:rFonts w:ascii="Arial" w:hAnsi="Arial" w:cs="Arial"/>
          <w:b/>
          <w:sz w:val="20"/>
          <w:szCs w:val="20"/>
          <w:lang w:val="en-US"/>
        </w:rPr>
        <w:t>путем</w:t>
      </w:r>
      <w:proofErr w:type="spellEnd"/>
      <w:r w:rsidRPr="00C119B6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C119B6">
        <w:rPr>
          <w:rFonts w:ascii="Arial" w:hAnsi="Arial" w:cs="Arial"/>
          <w:b/>
          <w:sz w:val="20"/>
          <w:szCs w:val="20"/>
          <w:lang w:val="en-US"/>
        </w:rPr>
        <w:t>усменог</w:t>
      </w:r>
      <w:proofErr w:type="spellEnd"/>
      <w:r w:rsidRPr="00C119B6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C119B6">
        <w:rPr>
          <w:rFonts w:ascii="Arial" w:hAnsi="Arial" w:cs="Arial"/>
          <w:b/>
          <w:sz w:val="20"/>
          <w:szCs w:val="20"/>
          <w:lang w:val="en-US"/>
        </w:rPr>
        <w:t>јавног</w:t>
      </w:r>
      <w:proofErr w:type="spellEnd"/>
      <w:r w:rsidRPr="00C119B6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C119B6">
        <w:rPr>
          <w:rFonts w:ascii="Arial" w:hAnsi="Arial" w:cs="Arial"/>
          <w:b/>
          <w:sz w:val="20"/>
          <w:szCs w:val="20"/>
          <w:lang w:val="en-US"/>
        </w:rPr>
        <w:t>надметања</w:t>
      </w:r>
      <w:proofErr w:type="spellEnd"/>
      <w:r w:rsidRPr="00C119B6">
        <w:rPr>
          <w:rFonts w:ascii="Arial" w:hAnsi="Arial" w:cs="Arial"/>
          <w:b/>
          <w:sz w:val="20"/>
          <w:szCs w:val="20"/>
          <w:lang w:val="en-US"/>
        </w:rPr>
        <w:t xml:space="preserve"> – </w:t>
      </w:r>
      <w:proofErr w:type="spellStart"/>
      <w:r w:rsidRPr="00C119B6">
        <w:rPr>
          <w:rFonts w:ascii="Arial" w:hAnsi="Arial" w:cs="Arial"/>
          <w:b/>
          <w:sz w:val="20"/>
          <w:szCs w:val="20"/>
          <w:lang w:val="en-US"/>
        </w:rPr>
        <w:t>лицитације</w:t>
      </w:r>
      <w:proofErr w:type="spellEnd"/>
      <w:r w:rsidRPr="00C119B6">
        <w:rPr>
          <w:rFonts w:ascii="Arial" w:hAnsi="Arial" w:cs="Arial"/>
          <w:b/>
          <w:sz w:val="20"/>
          <w:szCs w:val="20"/>
          <w:lang w:val="en-US"/>
        </w:rPr>
        <w:t xml:space="preserve"> (</w:t>
      </w:r>
      <w:r w:rsidRPr="00C119B6">
        <w:rPr>
          <w:rFonts w:ascii="Arial" w:hAnsi="Arial" w:cs="Arial"/>
          <w:b/>
          <w:sz w:val="20"/>
          <w:szCs w:val="20"/>
          <w:lang w:val="sr-Cyrl-BA"/>
        </w:rPr>
        <w:t>РП Ново насеље)</w:t>
      </w:r>
    </w:p>
    <w:p w:rsidR="00C119B6" w:rsidRPr="00627A95" w:rsidRDefault="00EF70FC" w:rsidP="00EF70FC">
      <w:pPr>
        <w:pStyle w:val="Odlomakpopisa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>Извјестилац: Сандра Зиројевић, шеф Одсјека за правне послове</w:t>
      </w:r>
    </w:p>
    <w:p w:rsidR="006C646C" w:rsidRPr="002B248F" w:rsidRDefault="006C646C" w:rsidP="00DC6D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2B248F">
        <w:rPr>
          <w:rFonts w:ascii="Arial" w:hAnsi="Arial" w:cs="Arial"/>
          <w:b/>
          <w:sz w:val="20"/>
          <w:szCs w:val="20"/>
          <w:lang w:val="sr-Cyrl-BA"/>
        </w:rPr>
        <w:t>Приједлог Одлуке о продаји непокретности непосредном погодобом ради обликовања грађевинске парцеле</w:t>
      </w:r>
    </w:p>
    <w:p w:rsidR="007D6696" w:rsidRDefault="006C646C" w:rsidP="007D6696">
      <w:pPr>
        <w:pStyle w:val="Odlomakpopisa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Извјестилац: Дајана Настић, шеф Републичке управе за геодетске и имовинско правне послове Подручна јединица Невесиње</w:t>
      </w:r>
    </w:p>
    <w:p w:rsidR="00627A95" w:rsidRPr="00627A95" w:rsidRDefault="00627A95" w:rsidP="00627A9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bs-Cyrl-BA"/>
        </w:rPr>
      </w:pPr>
      <w:r w:rsidRPr="00627A95">
        <w:rPr>
          <w:rFonts w:ascii="Arial" w:hAnsi="Arial" w:cs="Arial"/>
          <w:b/>
          <w:sz w:val="20"/>
          <w:szCs w:val="20"/>
          <w:lang w:val="bs-Cyrl-BA"/>
        </w:rPr>
        <w:t>Приједлог Одлуке о уступању на привремено коришћење возила марке МАН</w:t>
      </w:r>
    </w:p>
    <w:p w:rsidR="00627A95" w:rsidRPr="00627A95" w:rsidRDefault="00627A95" w:rsidP="00627A95">
      <w:pPr>
        <w:pStyle w:val="Odlomakpopisa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>Извјестилац: Сандра Зиројевић, шеф Одсјека за правне послове</w:t>
      </w:r>
    </w:p>
    <w:p w:rsidR="005C00A7" w:rsidRDefault="005C00A7" w:rsidP="00DC6D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2B248F">
        <w:rPr>
          <w:rFonts w:ascii="Arial" w:hAnsi="Arial" w:cs="Arial"/>
          <w:b/>
          <w:sz w:val="20"/>
          <w:szCs w:val="20"/>
          <w:lang w:val="sr-Cyrl-BA"/>
        </w:rPr>
        <w:t>Програм изградње и одржава</w:t>
      </w:r>
      <w:r>
        <w:rPr>
          <w:rFonts w:ascii="Arial" w:hAnsi="Arial" w:cs="Arial"/>
          <w:b/>
          <w:sz w:val="20"/>
          <w:szCs w:val="20"/>
          <w:lang w:val="sr-Cyrl-BA"/>
        </w:rPr>
        <w:t>ња локалних путева и улица и др</w:t>
      </w:r>
      <w:r w:rsidRPr="002B248F">
        <w:rPr>
          <w:rFonts w:ascii="Arial" w:hAnsi="Arial" w:cs="Arial"/>
          <w:b/>
          <w:sz w:val="20"/>
          <w:szCs w:val="20"/>
          <w:lang w:val="sr-Cyrl-BA"/>
        </w:rPr>
        <w:t>угих јавних објеката од значаја за општину за 2026. годину</w:t>
      </w:r>
    </w:p>
    <w:p w:rsidR="005C00A7" w:rsidRDefault="005C00A7" w:rsidP="005C00A7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Извјестилац:</w:t>
      </w:r>
      <w:r w:rsidRPr="002B248F">
        <w:rPr>
          <w:rFonts w:ascii="Arial" w:hAnsi="Arial" w:cs="Arial"/>
          <w:sz w:val="20"/>
          <w:szCs w:val="20"/>
          <w:lang w:val="sr-Cyrl-BA"/>
        </w:rPr>
        <w:t xml:space="preserve"> Богдан Ботић, замјеник начелника општине</w:t>
      </w:r>
    </w:p>
    <w:p w:rsidR="002664CE" w:rsidRDefault="002664CE" w:rsidP="00DC6D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Анализа стања у области комуналних дјелатности (снабдијевеност водом, изградња и одржавање водоводне и канализационе мреже)</w:t>
      </w:r>
    </w:p>
    <w:p w:rsidR="002664CE" w:rsidRDefault="002664CE" w:rsidP="002664CE">
      <w:pPr>
        <w:pStyle w:val="Odlomakpopisa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Извјестилац:</w:t>
      </w:r>
      <w:r w:rsidRPr="002B248F">
        <w:rPr>
          <w:rFonts w:ascii="Arial" w:hAnsi="Arial" w:cs="Arial"/>
          <w:sz w:val="20"/>
          <w:szCs w:val="20"/>
          <w:lang w:val="sr-Cyrl-BA"/>
        </w:rPr>
        <w:t xml:space="preserve"> Маја Радовановић, в.д. директор Јавног предузећа „Водовод“ а.д. Невесиње</w:t>
      </w:r>
    </w:p>
    <w:p w:rsidR="002664CE" w:rsidRDefault="002664CE" w:rsidP="00DC6D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5C00A7">
        <w:rPr>
          <w:rFonts w:ascii="Arial" w:hAnsi="Arial" w:cs="Arial"/>
          <w:b/>
          <w:sz w:val="20"/>
          <w:szCs w:val="20"/>
          <w:lang w:val="sr-Cyrl-BA"/>
        </w:rPr>
        <w:t>Анализа стања у области комуналних дјелатности (одржавање јавне чистоће, јавних површина и зеленила</w:t>
      </w:r>
      <w:r>
        <w:rPr>
          <w:rFonts w:ascii="Arial" w:hAnsi="Arial" w:cs="Arial"/>
          <w:sz w:val="20"/>
          <w:szCs w:val="20"/>
          <w:lang w:val="sr-Cyrl-BA"/>
        </w:rPr>
        <w:t>)</w:t>
      </w:r>
    </w:p>
    <w:p w:rsidR="002664CE" w:rsidRDefault="002664CE" w:rsidP="005C00A7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5C00A7">
        <w:rPr>
          <w:rFonts w:ascii="Arial" w:hAnsi="Arial" w:cs="Arial"/>
          <w:sz w:val="20"/>
          <w:szCs w:val="20"/>
          <w:lang w:val="sr-Cyrl-BA"/>
        </w:rPr>
        <w:t>Извјестилац: Миленко Зиројевић</w:t>
      </w:r>
      <w:r w:rsidRPr="005C00A7">
        <w:rPr>
          <w:rFonts w:ascii="Arial" w:eastAsia="Calibri" w:hAnsi="Arial" w:cs="Arial"/>
          <w:sz w:val="20"/>
          <w:szCs w:val="20"/>
          <w:lang w:val="sr-Cyrl-BA"/>
        </w:rPr>
        <w:t xml:space="preserve"> </w:t>
      </w:r>
      <w:r w:rsidRPr="005C00A7">
        <w:rPr>
          <w:rFonts w:ascii="Arial" w:hAnsi="Arial" w:cs="Arial"/>
          <w:sz w:val="20"/>
          <w:szCs w:val="20"/>
          <w:lang w:val="sr-Cyrl-BA"/>
        </w:rPr>
        <w:t>в.д. директор Јавног предузећа „Комус“ а.д. Невесиње</w:t>
      </w:r>
    </w:p>
    <w:p w:rsidR="005C00A7" w:rsidRDefault="005C00A7" w:rsidP="00DC6D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2B248F">
        <w:rPr>
          <w:rFonts w:ascii="Arial" w:hAnsi="Arial" w:cs="Arial"/>
          <w:b/>
          <w:sz w:val="20"/>
          <w:szCs w:val="20"/>
          <w:lang w:val="sr-Cyrl-BA"/>
        </w:rPr>
        <w:t>Извјештај о раду начелника општине и Општинске управе општине Невесиње за 2025. годину</w:t>
      </w:r>
    </w:p>
    <w:p w:rsidR="005C00A7" w:rsidRDefault="005C00A7" w:rsidP="005C00A7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5C00A7">
        <w:rPr>
          <w:rFonts w:ascii="Arial" w:hAnsi="Arial" w:cs="Arial"/>
          <w:sz w:val="20"/>
          <w:szCs w:val="20"/>
          <w:lang w:val="sr-Cyrl-BA"/>
        </w:rPr>
        <w:t>Извјестилац. Миленко Авдаловић, начелник општине</w:t>
      </w:r>
    </w:p>
    <w:p w:rsidR="005C00A7" w:rsidRDefault="005C00A7" w:rsidP="00DC6D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Извјештај о раду Мјесних заједница општине Невесиње</w:t>
      </w:r>
    </w:p>
    <w:p w:rsidR="005C00A7" w:rsidRDefault="005C00A7" w:rsidP="005C00A7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Latn-RS"/>
        </w:rPr>
      </w:pPr>
      <w:r w:rsidRPr="005C00A7">
        <w:rPr>
          <w:rFonts w:ascii="Arial" w:hAnsi="Arial" w:cs="Arial"/>
          <w:sz w:val="20"/>
          <w:szCs w:val="20"/>
          <w:lang w:val="sr-Cyrl-BA"/>
        </w:rPr>
        <w:t xml:space="preserve">Извјестилац: Љубица Бенедераћ, </w:t>
      </w:r>
      <w:proofErr w:type="spellStart"/>
      <w:r w:rsidRPr="005C00A7">
        <w:rPr>
          <w:rFonts w:ascii="Arial" w:hAnsi="Arial" w:cs="Arial"/>
          <w:sz w:val="20"/>
          <w:szCs w:val="20"/>
          <w:lang w:val="sr-Latn-RS"/>
        </w:rPr>
        <w:t>Самостални</w:t>
      </w:r>
      <w:proofErr w:type="spellEnd"/>
      <w:r w:rsidRPr="005C00A7">
        <w:rPr>
          <w:rFonts w:ascii="Arial" w:hAnsi="Arial" w:cs="Arial"/>
          <w:sz w:val="20"/>
          <w:szCs w:val="20"/>
          <w:lang w:val="sr-Latn-RS"/>
        </w:rPr>
        <w:t xml:space="preserve"> </w:t>
      </w:r>
      <w:proofErr w:type="spellStart"/>
      <w:r w:rsidRPr="005C00A7">
        <w:rPr>
          <w:rFonts w:ascii="Arial" w:hAnsi="Arial" w:cs="Arial"/>
          <w:sz w:val="20"/>
          <w:szCs w:val="20"/>
          <w:lang w:val="sr-Latn-RS"/>
        </w:rPr>
        <w:t>стручни</w:t>
      </w:r>
      <w:proofErr w:type="spellEnd"/>
      <w:r w:rsidRPr="005C00A7">
        <w:rPr>
          <w:rFonts w:ascii="Arial" w:hAnsi="Arial" w:cs="Arial"/>
          <w:sz w:val="20"/>
          <w:szCs w:val="20"/>
          <w:lang w:val="sr-Latn-RS"/>
        </w:rPr>
        <w:t xml:space="preserve"> </w:t>
      </w:r>
      <w:proofErr w:type="spellStart"/>
      <w:r w:rsidRPr="005C00A7">
        <w:rPr>
          <w:rFonts w:ascii="Arial" w:hAnsi="Arial" w:cs="Arial"/>
          <w:sz w:val="20"/>
          <w:szCs w:val="20"/>
          <w:lang w:val="sr-Latn-RS"/>
        </w:rPr>
        <w:t>сарадник</w:t>
      </w:r>
      <w:proofErr w:type="spellEnd"/>
      <w:r w:rsidRPr="005C00A7">
        <w:rPr>
          <w:rFonts w:ascii="Arial" w:hAnsi="Arial" w:cs="Arial"/>
          <w:sz w:val="20"/>
          <w:szCs w:val="20"/>
          <w:lang w:val="sr-Latn-RS"/>
        </w:rPr>
        <w:t xml:space="preserve"> </w:t>
      </w:r>
      <w:proofErr w:type="spellStart"/>
      <w:r w:rsidRPr="005C00A7">
        <w:rPr>
          <w:rFonts w:ascii="Arial" w:hAnsi="Arial" w:cs="Arial"/>
          <w:sz w:val="20"/>
          <w:szCs w:val="20"/>
          <w:lang w:val="sr-Latn-RS"/>
        </w:rPr>
        <w:t>за</w:t>
      </w:r>
      <w:proofErr w:type="spellEnd"/>
      <w:r w:rsidRPr="005C00A7">
        <w:rPr>
          <w:rFonts w:ascii="Arial" w:hAnsi="Arial" w:cs="Arial"/>
          <w:sz w:val="20"/>
          <w:szCs w:val="20"/>
          <w:lang w:val="sr-Latn-RS"/>
        </w:rPr>
        <w:t xml:space="preserve"> </w:t>
      </w:r>
      <w:proofErr w:type="spellStart"/>
      <w:r w:rsidRPr="005C00A7">
        <w:rPr>
          <w:rFonts w:ascii="Arial" w:hAnsi="Arial" w:cs="Arial"/>
          <w:sz w:val="20"/>
          <w:szCs w:val="20"/>
          <w:lang w:val="sr-Latn-RS"/>
        </w:rPr>
        <w:t>послове</w:t>
      </w:r>
      <w:proofErr w:type="spellEnd"/>
      <w:r w:rsidRPr="005C00A7">
        <w:rPr>
          <w:rFonts w:ascii="Arial" w:hAnsi="Arial" w:cs="Arial"/>
          <w:sz w:val="20"/>
          <w:szCs w:val="20"/>
          <w:lang w:val="sr-Latn-RS"/>
        </w:rPr>
        <w:t xml:space="preserve"> </w:t>
      </w:r>
      <w:proofErr w:type="spellStart"/>
      <w:r w:rsidRPr="005C00A7">
        <w:rPr>
          <w:rFonts w:ascii="Arial" w:hAnsi="Arial" w:cs="Arial"/>
          <w:sz w:val="20"/>
          <w:szCs w:val="20"/>
          <w:lang w:val="sr-Latn-RS"/>
        </w:rPr>
        <w:t>мјесних</w:t>
      </w:r>
      <w:proofErr w:type="spellEnd"/>
      <w:r w:rsidRPr="005C00A7">
        <w:rPr>
          <w:rFonts w:ascii="Arial" w:hAnsi="Arial" w:cs="Arial"/>
          <w:sz w:val="20"/>
          <w:szCs w:val="20"/>
          <w:lang w:val="sr-Latn-RS"/>
        </w:rPr>
        <w:t xml:space="preserve"> </w:t>
      </w:r>
      <w:proofErr w:type="spellStart"/>
      <w:r w:rsidRPr="005C00A7">
        <w:rPr>
          <w:rFonts w:ascii="Arial" w:hAnsi="Arial" w:cs="Arial"/>
          <w:sz w:val="20"/>
          <w:szCs w:val="20"/>
          <w:lang w:val="sr-Latn-RS"/>
        </w:rPr>
        <w:t>заједница</w:t>
      </w:r>
      <w:proofErr w:type="spellEnd"/>
      <w:r w:rsidRPr="005C00A7">
        <w:rPr>
          <w:rFonts w:ascii="Arial" w:hAnsi="Arial" w:cs="Arial"/>
          <w:sz w:val="20"/>
          <w:szCs w:val="20"/>
          <w:lang w:val="sr-Latn-RS"/>
        </w:rPr>
        <w:t xml:space="preserve"> и </w:t>
      </w:r>
      <w:proofErr w:type="spellStart"/>
      <w:r w:rsidRPr="005C00A7">
        <w:rPr>
          <w:rFonts w:ascii="Arial" w:hAnsi="Arial" w:cs="Arial"/>
          <w:sz w:val="20"/>
          <w:szCs w:val="20"/>
          <w:lang w:val="sr-Latn-RS"/>
        </w:rPr>
        <w:t>радне</w:t>
      </w:r>
      <w:proofErr w:type="spellEnd"/>
      <w:r w:rsidRPr="005C00A7">
        <w:rPr>
          <w:rFonts w:ascii="Arial" w:hAnsi="Arial" w:cs="Arial"/>
          <w:sz w:val="20"/>
          <w:szCs w:val="20"/>
          <w:lang w:val="sr-Latn-RS"/>
        </w:rPr>
        <w:t xml:space="preserve"> </w:t>
      </w:r>
      <w:proofErr w:type="spellStart"/>
      <w:r w:rsidRPr="005C00A7">
        <w:rPr>
          <w:rFonts w:ascii="Arial" w:hAnsi="Arial" w:cs="Arial"/>
          <w:sz w:val="20"/>
          <w:szCs w:val="20"/>
          <w:lang w:val="sr-Latn-RS"/>
        </w:rPr>
        <w:t>књижице</w:t>
      </w:r>
      <w:proofErr w:type="spellEnd"/>
    </w:p>
    <w:p w:rsidR="005C00A7" w:rsidRPr="002B248F" w:rsidRDefault="005C00A7" w:rsidP="00DC6D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2B248F">
        <w:rPr>
          <w:rFonts w:ascii="Arial" w:hAnsi="Arial" w:cs="Arial"/>
          <w:b/>
          <w:sz w:val="20"/>
          <w:szCs w:val="20"/>
          <w:lang w:val="sr-Cyrl-BA"/>
        </w:rPr>
        <w:t>Извјештај о утрошку средстава планираних Програмом заједничке комуналне потрошње за 2025. годину</w:t>
      </w:r>
    </w:p>
    <w:p w:rsidR="002664CE" w:rsidRDefault="005C00A7" w:rsidP="002664CE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Извјестилац: Милош Иванишевић, начелник Одјељења за просторно уређење и стамбено- комуналне послове</w:t>
      </w:r>
    </w:p>
    <w:p w:rsidR="002664CE" w:rsidRPr="002664CE" w:rsidRDefault="002664CE" w:rsidP="00DC6D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Извјештај о утрошку средстава остварених од посебних водних накнада на подручју општине Невесиње</w:t>
      </w:r>
      <w:r>
        <w:rPr>
          <w:rFonts w:ascii="Arial" w:hAnsi="Arial" w:cs="Arial"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/>
          <w:sz w:val="20"/>
          <w:szCs w:val="20"/>
          <w:lang w:val="sr-Cyrl-BA"/>
        </w:rPr>
        <w:t>за 2025. годину</w:t>
      </w:r>
    </w:p>
    <w:p w:rsidR="002664CE" w:rsidRDefault="002664CE" w:rsidP="002664CE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>Извјестилац: Сања Брењо, начелник Одјењења за финансије</w:t>
      </w:r>
    </w:p>
    <w:p w:rsidR="002664CE" w:rsidRPr="002664CE" w:rsidRDefault="002664CE" w:rsidP="00DC6D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Извјештај о утрошку намјенских средстава од накнада по основу продаје шумских дрвних сортимената на подручју општине Невесиње за 2025. годину</w:t>
      </w:r>
    </w:p>
    <w:p w:rsidR="002664CE" w:rsidRDefault="002664CE" w:rsidP="002664CE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>Извјестилац: Сања Брењо, начелник Одјењења за финансије</w:t>
      </w:r>
    </w:p>
    <w:p w:rsidR="002664CE" w:rsidRPr="002664CE" w:rsidRDefault="002664CE" w:rsidP="00DC6D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b/>
          <w:sz w:val="20"/>
          <w:szCs w:val="20"/>
          <w:lang w:val="bs-Cyrl-BA"/>
        </w:rPr>
        <w:t>Извјештај о утрошку средстава остварених од привредних друштава и других правних лица која имају сједиште на подручју општине Невесиње за реализацију посебних мјера заштите од пожара за 2025. годину</w:t>
      </w:r>
    </w:p>
    <w:p w:rsidR="002664CE" w:rsidRPr="002664CE" w:rsidRDefault="002664CE" w:rsidP="005C00A7">
      <w:pPr>
        <w:pStyle w:val="Odlomakpopisa"/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  <w:lang w:val="sr-Cyrl-CS"/>
        </w:rPr>
      </w:pPr>
      <w:r>
        <w:rPr>
          <w:rFonts w:ascii="Arial" w:hAnsi="Arial" w:cs="Arial"/>
          <w:bCs/>
          <w:sz w:val="20"/>
          <w:szCs w:val="20"/>
          <w:lang w:val="sr-Cyrl-CS"/>
        </w:rPr>
        <w:t>Извјестилац: Сања Брењо, начелник Одјењења за финансије</w:t>
      </w:r>
    </w:p>
    <w:p w:rsidR="002B248F" w:rsidRPr="002B248F" w:rsidRDefault="002B248F" w:rsidP="00DC6D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lastRenderedPageBreak/>
        <w:t>Инфор</w:t>
      </w:r>
      <w:r w:rsidR="009B538F">
        <w:rPr>
          <w:rFonts w:ascii="Arial" w:hAnsi="Arial" w:cs="Arial"/>
          <w:b/>
          <w:sz w:val="20"/>
          <w:szCs w:val="20"/>
          <w:lang w:val="sr-Cyrl-BA"/>
        </w:rPr>
        <w:t>мација о стању у области пољопривредног и ру</w:t>
      </w:r>
      <w:r>
        <w:rPr>
          <w:rFonts w:ascii="Arial" w:hAnsi="Arial" w:cs="Arial"/>
          <w:b/>
          <w:sz w:val="20"/>
          <w:szCs w:val="20"/>
          <w:lang w:val="sr-Cyrl-BA"/>
        </w:rPr>
        <w:t>ралног развоја на подручју општине Невесиње за 2025. годону</w:t>
      </w:r>
    </w:p>
    <w:p w:rsidR="002B248F" w:rsidRDefault="002B248F" w:rsidP="002B248F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Извјестилац. Велибор Радовановић, начелник Одјељења за пољопривредни и рурални развој</w:t>
      </w:r>
    </w:p>
    <w:p w:rsidR="002B248F" w:rsidRDefault="002B248F" w:rsidP="00DC6D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Информација о стању у области јавног превоза у општини Невесиње</w:t>
      </w:r>
    </w:p>
    <w:p w:rsidR="002B248F" w:rsidRDefault="002B248F" w:rsidP="002B248F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2B248F">
        <w:rPr>
          <w:rFonts w:ascii="Arial" w:hAnsi="Arial" w:cs="Arial"/>
          <w:sz w:val="20"/>
          <w:szCs w:val="20"/>
          <w:lang w:val="sr-Cyrl-BA"/>
        </w:rPr>
        <w:t>Извјестилац: Миомир Кокотовић, самостални стручни сарадник за путеве</w:t>
      </w:r>
    </w:p>
    <w:p w:rsidR="005C00A7" w:rsidRDefault="006404CA" w:rsidP="00DC6D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6404CA">
        <w:rPr>
          <w:rFonts w:ascii="Arial" w:hAnsi="Arial" w:cs="Arial"/>
          <w:b/>
          <w:sz w:val="20"/>
          <w:szCs w:val="20"/>
          <w:lang w:val="sr-Cyrl-CS"/>
        </w:rPr>
        <w:t xml:space="preserve">Приједлог Рјешења о </w:t>
      </w:r>
      <w:r w:rsidRPr="006404CA">
        <w:rPr>
          <w:rFonts w:ascii="Arial" w:hAnsi="Arial" w:cs="Arial"/>
          <w:b/>
          <w:sz w:val="20"/>
          <w:szCs w:val="20"/>
          <w:lang w:val="bs-Cyrl-BA"/>
        </w:rPr>
        <w:t>разрјешењу</w:t>
      </w:r>
      <w:r w:rsidRPr="006404CA">
        <w:rPr>
          <w:rFonts w:ascii="Arial" w:hAnsi="Arial" w:cs="Arial"/>
          <w:b/>
          <w:sz w:val="20"/>
          <w:szCs w:val="20"/>
          <w:lang w:val="sr-Cyrl-CS"/>
        </w:rPr>
        <w:t xml:space="preserve"> в.д. директора Јавне установе Центра за социјални рад Невесиње</w:t>
      </w:r>
    </w:p>
    <w:p w:rsidR="006404CA" w:rsidRPr="005C00A7" w:rsidRDefault="006404CA" w:rsidP="005C00A7">
      <w:pPr>
        <w:pStyle w:val="Odlomakpopisa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5C00A7">
        <w:rPr>
          <w:rFonts w:ascii="Arial" w:hAnsi="Arial" w:cs="Arial"/>
          <w:sz w:val="20"/>
          <w:szCs w:val="20"/>
          <w:lang w:val="sr-Cyrl-CS"/>
        </w:rPr>
        <w:t>Извјестилац: Комисија за избор и именовање</w:t>
      </w:r>
    </w:p>
    <w:p w:rsidR="006404CA" w:rsidRPr="006404CA" w:rsidRDefault="006404CA" w:rsidP="00DC6DD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6404CA">
        <w:rPr>
          <w:rFonts w:ascii="Arial" w:hAnsi="Arial" w:cs="Arial"/>
          <w:b/>
          <w:sz w:val="20"/>
          <w:szCs w:val="20"/>
          <w:lang w:val="sr-Cyrl-CS"/>
        </w:rPr>
        <w:t>Приједлог Рјешења о именовању в.д. директора Јавне установе Центра за социјални рад Невесиње</w:t>
      </w:r>
    </w:p>
    <w:p w:rsidR="006404CA" w:rsidRPr="006404CA" w:rsidRDefault="006404CA" w:rsidP="006404CA">
      <w:pPr>
        <w:pStyle w:val="Odlomakpopisa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6404CA">
        <w:rPr>
          <w:rFonts w:ascii="Arial" w:hAnsi="Arial" w:cs="Arial"/>
          <w:sz w:val="20"/>
          <w:szCs w:val="20"/>
          <w:lang w:val="sr-Cyrl-CS"/>
        </w:rPr>
        <w:t>Извјестилац: Комисија за избор и именовање</w:t>
      </w:r>
    </w:p>
    <w:p w:rsidR="005661CE" w:rsidRPr="002B248F" w:rsidRDefault="005661CE" w:rsidP="00DC6DDF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 w:rsidRPr="002B248F">
        <w:rPr>
          <w:rFonts w:ascii="Arial" w:hAnsi="Arial" w:cs="Arial"/>
          <w:bCs/>
          <w:sz w:val="20"/>
          <w:szCs w:val="20"/>
          <w:lang w:val="sr-Cyrl-CS"/>
        </w:rPr>
        <w:t>Одборничка питања</w:t>
      </w:r>
    </w:p>
    <w:p w:rsidR="005661CE" w:rsidRPr="00C71C0E" w:rsidRDefault="005661CE" w:rsidP="00C41BF2">
      <w:pPr>
        <w:pStyle w:val="Odlomakpopis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5661CE" w:rsidRDefault="005661CE" w:rsidP="005661CE">
      <w:pPr>
        <w:pStyle w:val="Odlomakpopis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5661CE" w:rsidRPr="00C71C0E" w:rsidRDefault="005661CE" w:rsidP="005661CE">
      <w:pPr>
        <w:pStyle w:val="Odlomakpopis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C71C0E">
        <w:rPr>
          <w:rFonts w:ascii="Arial" w:hAnsi="Arial" w:cs="Arial"/>
          <w:b/>
          <w:sz w:val="20"/>
          <w:szCs w:val="20"/>
          <w:lang w:val="sr-Cyrl-CS"/>
        </w:rPr>
        <w:t>РЕПУБЛИКА СРПСКА</w:t>
      </w:r>
    </w:p>
    <w:p w:rsidR="005661CE" w:rsidRPr="00C71C0E" w:rsidRDefault="005661CE" w:rsidP="005661CE">
      <w:pPr>
        <w:pStyle w:val="Odlomakpopis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C71C0E">
        <w:rPr>
          <w:rFonts w:ascii="Arial" w:hAnsi="Arial" w:cs="Arial"/>
          <w:b/>
          <w:sz w:val="20"/>
          <w:szCs w:val="20"/>
          <w:lang w:val="sr-Cyrl-CS"/>
        </w:rPr>
        <w:t xml:space="preserve">ОПШТИНА НЕВЕСИЊЕ                      </w:t>
      </w:r>
      <w:r w:rsidRPr="00C71C0E">
        <w:rPr>
          <w:rFonts w:ascii="Arial" w:hAnsi="Arial" w:cs="Arial"/>
          <w:b/>
          <w:sz w:val="20"/>
          <w:szCs w:val="20"/>
          <w:lang w:val="ru-RU"/>
        </w:rPr>
        <w:t xml:space="preserve">  </w:t>
      </w:r>
      <w:r w:rsidRPr="00C71C0E">
        <w:rPr>
          <w:rFonts w:ascii="Arial" w:hAnsi="Arial" w:cs="Arial"/>
          <w:b/>
          <w:sz w:val="20"/>
          <w:szCs w:val="20"/>
          <w:lang w:val="sr-Latn-CS"/>
        </w:rPr>
        <w:t xml:space="preserve">  </w:t>
      </w:r>
      <w:r w:rsidRPr="00C71C0E">
        <w:rPr>
          <w:rFonts w:ascii="Arial" w:hAnsi="Arial" w:cs="Arial"/>
          <w:b/>
          <w:sz w:val="20"/>
          <w:szCs w:val="20"/>
        </w:rPr>
        <w:t xml:space="preserve">  </w:t>
      </w:r>
      <w:r w:rsidRPr="00C71C0E">
        <w:rPr>
          <w:rFonts w:ascii="Arial" w:hAnsi="Arial" w:cs="Arial"/>
          <w:b/>
          <w:sz w:val="20"/>
          <w:szCs w:val="20"/>
          <w:lang w:val="sr-Cyrl-CS"/>
        </w:rPr>
        <w:t xml:space="preserve">        </w:t>
      </w:r>
    </w:p>
    <w:p w:rsidR="005661CE" w:rsidRPr="00C71C0E" w:rsidRDefault="005661CE" w:rsidP="005661CE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C71C0E">
        <w:rPr>
          <w:rFonts w:ascii="Arial" w:hAnsi="Arial" w:cs="Arial"/>
          <w:b/>
          <w:sz w:val="20"/>
          <w:szCs w:val="20"/>
        </w:rPr>
        <w:t>СКУПШТИН</w:t>
      </w:r>
      <w:r w:rsidR="00875F4C">
        <w:rPr>
          <w:rFonts w:ascii="Arial" w:hAnsi="Arial" w:cs="Arial"/>
          <w:b/>
          <w:sz w:val="20"/>
          <w:szCs w:val="20"/>
          <w:lang w:val="bs-Cyrl-BA"/>
        </w:rPr>
        <w:t>Е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71C0E">
        <w:rPr>
          <w:rFonts w:ascii="Arial" w:hAnsi="Arial" w:cs="Arial"/>
          <w:b/>
          <w:sz w:val="20"/>
          <w:szCs w:val="20"/>
        </w:rPr>
        <w:t xml:space="preserve">ОПШТИНЕ                                                                 </w:t>
      </w:r>
      <w:r w:rsidR="00CA46BE">
        <w:rPr>
          <w:rFonts w:ascii="Arial" w:hAnsi="Arial" w:cs="Arial"/>
          <w:b/>
          <w:sz w:val="20"/>
          <w:szCs w:val="20"/>
          <w:lang w:val="bs-Cyrl-BA"/>
        </w:rPr>
        <w:t xml:space="preserve">      </w:t>
      </w:r>
      <w:r w:rsidRPr="00C71C0E">
        <w:rPr>
          <w:rFonts w:ascii="Arial" w:hAnsi="Arial" w:cs="Arial"/>
          <w:b/>
          <w:sz w:val="20"/>
          <w:szCs w:val="20"/>
        </w:rPr>
        <w:t xml:space="preserve">          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  </w:t>
      </w:r>
      <w:r w:rsidRPr="00C71C0E">
        <w:rPr>
          <w:rFonts w:ascii="Arial" w:hAnsi="Arial" w:cs="Arial"/>
          <w:b/>
          <w:sz w:val="20"/>
          <w:szCs w:val="20"/>
        </w:rPr>
        <w:t xml:space="preserve">ПРЕДСЈЕДНИК </w:t>
      </w:r>
      <w:r w:rsidR="00537EC6">
        <w:rPr>
          <w:rFonts w:ascii="Arial" w:hAnsi="Arial" w:cs="Arial"/>
          <w:b/>
          <w:sz w:val="20"/>
          <w:szCs w:val="20"/>
          <w:lang w:val="bs-Cyrl-BA"/>
        </w:rPr>
        <w:t>СО</w:t>
      </w:r>
      <w:r w:rsidRPr="00C71C0E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 w:rsidRPr="00C71C0E">
        <w:rPr>
          <w:rFonts w:ascii="Arial" w:hAnsi="Arial" w:cs="Arial"/>
          <w:b/>
          <w:sz w:val="20"/>
          <w:szCs w:val="20"/>
          <w:lang w:val="ru-RU"/>
        </w:rPr>
        <w:t xml:space="preserve">     </w:t>
      </w:r>
      <w:r w:rsidRPr="00C71C0E">
        <w:rPr>
          <w:rFonts w:ascii="Arial" w:hAnsi="Arial" w:cs="Arial"/>
          <w:b/>
          <w:sz w:val="20"/>
          <w:szCs w:val="20"/>
        </w:rPr>
        <w:t xml:space="preserve">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       </w:t>
      </w:r>
    </w:p>
    <w:p w:rsidR="005661CE" w:rsidRPr="00C71C0E" w:rsidRDefault="005661CE" w:rsidP="005661CE">
      <w:pPr>
        <w:pStyle w:val="Bezproreda"/>
        <w:jc w:val="both"/>
        <w:rPr>
          <w:rFonts w:ascii="Arial" w:hAnsi="Arial" w:cs="Arial"/>
          <w:b/>
          <w:sz w:val="20"/>
          <w:szCs w:val="20"/>
          <w:lang w:val="hr-HR"/>
        </w:rPr>
      </w:pPr>
      <w:proofErr w:type="spellStart"/>
      <w:r w:rsidRPr="00C71C0E">
        <w:rPr>
          <w:rFonts w:ascii="Arial" w:hAnsi="Arial" w:cs="Arial"/>
          <w:b/>
          <w:sz w:val="20"/>
          <w:szCs w:val="20"/>
        </w:rPr>
        <w:t>Број</w:t>
      </w:r>
      <w:proofErr w:type="spellEnd"/>
      <w:r w:rsidRPr="00C71C0E">
        <w:rPr>
          <w:rFonts w:ascii="Arial" w:hAnsi="Arial" w:cs="Arial"/>
          <w:b/>
          <w:sz w:val="20"/>
          <w:szCs w:val="20"/>
        </w:rPr>
        <w:t xml:space="preserve">: </w:t>
      </w:r>
      <w:r w:rsidRPr="00C71C0E">
        <w:rPr>
          <w:rFonts w:ascii="Arial" w:hAnsi="Arial" w:cs="Arial"/>
          <w:b/>
          <w:sz w:val="20"/>
          <w:szCs w:val="20"/>
          <w:lang w:val="ru-RU"/>
        </w:rPr>
        <w:t>01- 013</w:t>
      </w:r>
      <w:r>
        <w:rPr>
          <w:rFonts w:ascii="Arial" w:hAnsi="Arial" w:cs="Arial"/>
          <w:b/>
          <w:sz w:val="20"/>
          <w:szCs w:val="20"/>
          <w:lang w:val="sr-Cyrl-BA"/>
        </w:rPr>
        <w:t>-</w:t>
      </w:r>
      <w:r w:rsidR="00A14CFE">
        <w:rPr>
          <w:rFonts w:ascii="Arial" w:hAnsi="Arial" w:cs="Arial"/>
          <w:b/>
          <w:sz w:val="20"/>
          <w:szCs w:val="20"/>
          <w:lang w:val="bs-Cyrl-BA"/>
        </w:rPr>
        <w:t>55</w:t>
      </w:r>
      <w:r w:rsidR="00305ABE">
        <w:rPr>
          <w:rFonts w:ascii="Arial" w:hAnsi="Arial" w:cs="Arial"/>
          <w:b/>
          <w:sz w:val="20"/>
          <w:szCs w:val="20"/>
          <w:lang w:val="sr-Cyrl-BA"/>
        </w:rPr>
        <w:t>/26</w:t>
      </w:r>
      <w:r w:rsidRPr="00C71C0E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 w:rsidRPr="00C71C0E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C71C0E">
        <w:rPr>
          <w:rFonts w:ascii="Arial" w:hAnsi="Arial" w:cs="Arial"/>
          <w:b/>
          <w:sz w:val="20"/>
          <w:szCs w:val="20"/>
        </w:rPr>
        <w:t xml:space="preserve"> 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 </w:t>
      </w:r>
      <w:r w:rsidRPr="00C71C0E">
        <w:rPr>
          <w:rFonts w:ascii="Arial" w:hAnsi="Arial" w:cs="Arial"/>
          <w:b/>
          <w:sz w:val="20"/>
          <w:szCs w:val="20"/>
        </w:rPr>
        <w:t xml:space="preserve">                       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  </w:t>
      </w:r>
      <w:r w:rsidR="00537EC6">
        <w:rPr>
          <w:rFonts w:ascii="Arial" w:hAnsi="Arial" w:cs="Arial"/>
          <w:b/>
          <w:sz w:val="20"/>
          <w:szCs w:val="20"/>
          <w:lang w:val="sr-Cyrl-BA"/>
        </w:rPr>
        <w:t xml:space="preserve">   </w:t>
      </w:r>
      <w:r w:rsidR="00A14CFE">
        <w:rPr>
          <w:rFonts w:ascii="Arial" w:hAnsi="Arial" w:cs="Arial"/>
          <w:b/>
          <w:sz w:val="20"/>
          <w:szCs w:val="20"/>
          <w:lang w:val="sr-Cyrl-BA"/>
        </w:rPr>
        <w:t xml:space="preserve">       </w:t>
      </w:r>
      <w:bookmarkStart w:id="0" w:name="_GoBack"/>
      <w:bookmarkEnd w:id="0"/>
      <w:r w:rsidR="00537EC6">
        <w:rPr>
          <w:rFonts w:ascii="Arial" w:hAnsi="Arial" w:cs="Arial"/>
          <w:b/>
          <w:sz w:val="20"/>
          <w:szCs w:val="20"/>
          <w:lang w:val="sr-Cyrl-BA"/>
        </w:rPr>
        <w:t xml:space="preserve">  </w:t>
      </w:r>
      <w:r w:rsidR="0048462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4813D4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>Момчило Вукотић</w:t>
      </w:r>
    </w:p>
    <w:p w:rsidR="005661CE" w:rsidRPr="00C71C0E" w:rsidRDefault="005661CE" w:rsidP="005661C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proofErr w:type="spellStart"/>
      <w:r w:rsidRPr="00C71C0E">
        <w:rPr>
          <w:rFonts w:ascii="Arial" w:hAnsi="Arial" w:cs="Arial"/>
          <w:b/>
          <w:sz w:val="20"/>
          <w:szCs w:val="20"/>
        </w:rPr>
        <w:t>Датум</w:t>
      </w:r>
      <w:proofErr w:type="spellEnd"/>
      <w:r w:rsidRPr="00C71C0E">
        <w:rPr>
          <w:rFonts w:ascii="Arial" w:hAnsi="Arial" w:cs="Arial"/>
          <w:b/>
          <w:sz w:val="20"/>
          <w:szCs w:val="20"/>
          <w:lang w:val="sr-Cyrl-BA"/>
        </w:rPr>
        <w:t>:</w:t>
      </w:r>
      <w:r w:rsidR="003F0D39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A14CFE">
        <w:rPr>
          <w:rFonts w:ascii="Arial" w:hAnsi="Arial" w:cs="Arial"/>
          <w:b/>
          <w:sz w:val="20"/>
          <w:szCs w:val="20"/>
          <w:lang w:val="sr-Cyrl-BA"/>
        </w:rPr>
        <w:t>9.4.</w:t>
      </w:r>
      <w:r w:rsidR="00305ABE">
        <w:rPr>
          <w:rFonts w:ascii="Arial" w:hAnsi="Arial" w:cs="Arial"/>
          <w:b/>
          <w:sz w:val="20"/>
          <w:szCs w:val="20"/>
          <w:lang w:val="sr-Cyrl-BA"/>
        </w:rPr>
        <w:t>2026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>.</w:t>
      </w:r>
      <w:r w:rsidRPr="00C71C0E">
        <w:rPr>
          <w:rFonts w:ascii="Arial" w:hAnsi="Arial" w:cs="Arial"/>
          <w:b/>
          <w:sz w:val="20"/>
          <w:szCs w:val="20"/>
        </w:rPr>
        <w:t xml:space="preserve">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proofErr w:type="spellStart"/>
      <w:r w:rsidRPr="00C71C0E">
        <w:rPr>
          <w:rFonts w:ascii="Arial" w:hAnsi="Arial" w:cs="Arial"/>
          <w:b/>
          <w:sz w:val="20"/>
          <w:szCs w:val="20"/>
        </w:rPr>
        <w:t>годи</w:t>
      </w:r>
      <w:proofErr w:type="spellEnd"/>
      <w:r w:rsidRPr="00C71C0E">
        <w:rPr>
          <w:rFonts w:ascii="Arial" w:hAnsi="Arial" w:cs="Arial"/>
          <w:b/>
          <w:sz w:val="20"/>
          <w:szCs w:val="20"/>
          <w:lang w:val="sr-Cyrl-BA"/>
        </w:rPr>
        <w:t>не</w:t>
      </w:r>
    </w:p>
    <w:sectPr w:rsidR="005661CE" w:rsidRPr="00C71C0E" w:rsidSect="00A103E6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37C3"/>
    <w:multiLevelType w:val="hybridMultilevel"/>
    <w:tmpl w:val="635EA0AA"/>
    <w:lvl w:ilvl="0" w:tplc="902207F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241A0019">
      <w:start w:val="1"/>
      <w:numFmt w:val="lowerLetter"/>
      <w:lvlText w:val="%2."/>
      <w:lvlJc w:val="left"/>
      <w:pPr>
        <w:ind w:left="1156" w:hanging="360"/>
      </w:pPr>
    </w:lvl>
    <w:lvl w:ilvl="2" w:tplc="241A001B">
      <w:start w:val="1"/>
      <w:numFmt w:val="lowerRoman"/>
      <w:lvlText w:val="%3."/>
      <w:lvlJc w:val="right"/>
      <w:pPr>
        <w:ind w:left="1876" w:hanging="180"/>
      </w:pPr>
    </w:lvl>
    <w:lvl w:ilvl="3" w:tplc="241A000F">
      <w:start w:val="1"/>
      <w:numFmt w:val="decimal"/>
      <w:lvlText w:val="%4."/>
      <w:lvlJc w:val="left"/>
      <w:pPr>
        <w:ind w:left="2596" w:hanging="360"/>
      </w:pPr>
    </w:lvl>
    <w:lvl w:ilvl="4" w:tplc="241A0019">
      <w:start w:val="1"/>
      <w:numFmt w:val="lowerLetter"/>
      <w:lvlText w:val="%5."/>
      <w:lvlJc w:val="left"/>
      <w:pPr>
        <w:ind w:left="3316" w:hanging="360"/>
      </w:pPr>
    </w:lvl>
    <w:lvl w:ilvl="5" w:tplc="241A001B">
      <w:start w:val="1"/>
      <w:numFmt w:val="lowerRoman"/>
      <w:lvlText w:val="%6."/>
      <w:lvlJc w:val="right"/>
      <w:pPr>
        <w:ind w:left="4036" w:hanging="180"/>
      </w:pPr>
    </w:lvl>
    <w:lvl w:ilvl="6" w:tplc="241A000F">
      <w:start w:val="1"/>
      <w:numFmt w:val="decimal"/>
      <w:lvlText w:val="%7."/>
      <w:lvlJc w:val="left"/>
      <w:pPr>
        <w:ind w:left="4756" w:hanging="360"/>
      </w:pPr>
    </w:lvl>
    <w:lvl w:ilvl="7" w:tplc="241A0019">
      <w:start w:val="1"/>
      <w:numFmt w:val="lowerLetter"/>
      <w:lvlText w:val="%8."/>
      <w:lvlJc w:val="left"/>
      <w:pPr>
        <w:ind w:left="5476" w:hanging="360"/>
      </w:pPr>
    </w:lvl>
    <w:lvl w:ilvl="8" w:tplc="241A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FC06AEF"/>
    <w:multiLevelType w:val="hybridMultilevel"/>
    <w:tmpl w:val="A2A88504"/>
    <w:lvl w:ilvl="0" w:tplc="902207F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241A0019">
      <w:start w:val="1"/>
      <w:numFmt w:val="lowerLetter"/>
      <w:lvlText w:val="%2."/>
      <w:lvlJc w:val="left"/>
      <w:pPr>
        <w:ind w:left="1156" w:hanging="360"/>
      </w:pPr>
    </w:lvl>
    <w:lvl w:ilvl="2" w:tplc="241A001B">
      <w:start w:val="1"/>
      <w:numFmt w:val="lowerRoman"/>
      <w:lvlText w:val="%3."/>
      <w:lvlJc w:val="right"/>
      <w:pPr>
        <w:ind w:left="1876" w:hanging="180"/>
      </w:pPr>
    </w:lvl>
    <w:lvl w:ilvl="3" w:tplc="241A000F">
      <w:start w:val="1"/>
      <w:numFmt w:val="decimal"/>
      <w:lvlText w:val="%4."/>
      <w:lvlJc w:val="left"/>
      <w:pPr>
        <w:ind w:left="2596" w:hanging="360"/>
      </w:pPr>
    </w:lvl>
    <w:lvl w:ilvl="4" w:tplc="241A0019">
      <w:start w:val="1"/>
      <w:numFmt w:val="lowerLetter"/>
      <w:lvlText w:val="%5."/>
      <w:lvlJc w:val="left"/>
      <w:pPr>
        <w:ind w:left="3316" w:hanging="360"/>
      </w:pPr>
    </w:lvl>
    <w:lvl w:ilvl="5" w:tplc="241A001B">
      <w:start w:val="1"/>
      <w:numFmt w:val="lowerRoman"/>
      <w:lvlText w:val="%6."/>
      <w:lvlJc w:val="right"/>
      <w:pPr>
        <w:ind w:left="4036" w:hanging="180"/>
      </w:pPr>
    </w:lvl>
    <w:lvl w:ilvl="6" w:tplc="241A000F">
      <w:start w:val="1"/>
      <w:numFmt w:val="decimal"/>
      <w:lvlText w:val="%7."/>
      <w:lvlJc w:val="left"/>
      <w:pPr>
        <w:ind w:left="4756" w:hanging="360"/>
      </w:pPr>
    </w:lvl>
    <w:lvl w:ilvl="7" w:tplc="241A0019">
      <w:start w:val="1"/>
      <w:numFmt w:val="lowerLetter"/>
      <w:lvlText w:val="%8."/>
      <w:lvlJc w:val="left"/>
      <w:pPr>
        <w:ind w:left="5476" w:hanging="360"/>
      </w:pPr>
    </w:lvl>
    <w:lvl w:ilvl="8" w:tplc="241A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6BB10F4"/>
    <w:multiLevelType w:val="hybridMultilevel"/>
    <w:tmpl w:val="A0E63444"/>
    <w:lvl w:ilvl="0" w:tplc="AB123D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52522"/>
    <w:multiLevelType w:val="hybridMultilevel"/>
    <w:tmpl w:val="A93CF024"/>
    <w:lvl w:ilvl="0" w:tplc="040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C1BC1"/>
    <w:multiLevelType w:val="multilevel"/>
    <w:tmpl w:val="CC0C9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CE"/>
    <w:rsid w:val="000047B1"/>
    <w:rsid w:val="00022D02"/>
    <w:rsid w:val="00133CAD"/>
    <w:rsid w:val="0013733F"/>
    <w:rsid w:val="0018436A"/>
    <w:rsid w:val="001A3A7D"/>
    <w:rsid w:val="001B3C05"/>
    <w:rsid w:val="00225E5B"/>
    <w:rsid w:val="002664CE"/>
    <w:rsid w:val="00276BAD"/>
    <w:rsid w:val="00294078"/>
    <w:rsid w:val="002A722C"/>
    <w:rsid w:val="002B248F"/>
    <w:rsid w:val="00305ABE"/>
    <w:rsid w:val="00353215"/>
    <w:rsid w:val="003B25B3"/>
    <w:rsid w:val="003C39A6"/>
    <w:rsid w:val="003E0A8C"/>
    <w:rsid w:val="003E1F9A"/>
    <w:rsid w:val="003E6763"/>
    <w:rsid w:val="003F0D39"/>
    <w:rsid w:val="003F5608"/>
    <w:rsid w:val="004813D4"/>
    <w:rsid w:val="00484625"/>
    <w:rsid w:val="004A5739"/>
    <w:rsid w:val="005263AC"/>
    <w:rsid w:val="00537EC6"/>
    <w:rsid w:val="005661CE"/>
    <w:rsid w:val="00597FFE"/>
    <w:rsid w:val="005C00A7"/>
    <w:rsid w:val="005E6D08"/>
    <w:rsid w:val="005F1538"/>
    <w:rsid w:val="00601694"/>
    <w:rsid w:val="00627A95"/>
    <w:rsid w:val="00632A7B"/>
    <w:rsid w:val="006404CA"/>
    <w:rsid w:val="006547C4"/>
    <w:rsid w:val="00674D81"/>
    <w:rsid w:val="006A194E"/>
    <w:rsid w:val="006B2805"/>
    <w:rsid w:val="006C646C"/>
    <w:rsid w:val="006C667F"/>
    <w:rsid w:val="006F743D"/>
    <w:rsid w:val="00741912"/>
    <w:rsid w:val="007540BF"/>
    <w:rsid w:val="007A156E"/>
    <w:rsid w:val="007D6696"/>
    <w:rsid w:val="00875F4C"/>
    <w:rsid w:val="008D3162"/>
    <w:rsid w:val="008F0933"/>
    <w:rsid w:val="008F3EDD"/>
    <w:rsid w:val="008F588F"/>
    <w:rsid w:val="00911D9A"/>
    <w:rsid w:val="009B538F"/>
    <w:rsid w:val="009D66EC"/>
    <w:rsid w:val="00A14CFE"/>
    <w:rsid w:val="00A43D4F"/>
    <w:rsid w:val="00A528DB"/>
    <w:rsid w:val="00A62E79"/>
    <w:rsid w:val="00A71C19"/>
    <w:rsid w:val="00A825D3"/>
    <w:rsid w:val="00AC4BF0"/>
    <w:rsid w:val="00AD238C"/>
    <w:rsid w:val="00AD32A4"/>
    <w:rsid w:val="00B22F47"/>
    <w:rsid w:val="00B42E0B"/>
    <w:rsid w:val="00B80EBB"/>
    <w:rsid w:val="00C014DA"/>
    <w:rsid w:val="00C119B6"/>
    <w:rsid w:val="00C202AE"/>
    <w:rsid w:val="00C24986"/>
    <w:rsid w:val="00C35CA5"/>
    <w:rsid w:val="00C411A3"/>
    <w:rsid w:val="00C41BF2"/>
    <w:rsid w:val="00C55EB4"/>
    <w:rsid w:val="00C846C0"/>
    <w:rsid w:val="00CA40D3"/>
    <w:rsid w:val="00CA46BE"/>
    <w:rsid w:val="00D2712D"/>
    <w:rsid w:val="00D55B75"/>
    <w:rsid w:val="00D81F5B"/>
    <w:rsid w:val="00D8208C"/>
    <w:rsid w:val="00D86412"/>
    <w:rsid w:val="00DC6DDF"/>
    <w:rsid w:val="00E130A6"/>
    <w:rsid w:val="00EA6E2B"/>
    <w:rsid w:val="00EB6184"/>
    <w:rsid w:val="00EF70FC"/>
    <w:rsid w:val="00F52506"/>
    <w:rsid w:val="00FA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3D56"/>
  <w15:chartTrackingRefBased/>
  <w15:docId w15:val="{AC46E5F1-FCBA-4BAF-88D7-57D3C7E8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1CE"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5661CE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customStyle="1" w:styleId="BezproredaChar">
    <w:name w:val="Bez proreda Char"/>
    <w:basedOn w:val="Zadanifontodlomka"/>
    <w:link w:val="Bezproreda"/>
    <w:uiPriority w:val="1"/>
    <w:rsid w:val="005661CE"/>
    <w:rPr>
      <w:rFonts w:ascii="Calibri" w:eastAsia="Calibri" w:hAnsi="Calibri" w:cs="Times New Roman"/>
      <w:lang w:val="sr-Latn-CS"/>
    </w:rPr>
  </w:style>
  <w:style w:type="paragraph" w:styleId="Odlomakpopisa">
    <w:name w:val="List Paragraph"/>
    <w:basedOn w:val="Normal"/>
    <w:uiPriority w:val="34"/>
    <w:qFormat/>
    <w:rsid w:val="005661CE"/>
    <w:pPr>
      <w:ind w:left="720"/>
      <w:contextualSpacing/>
    </w:pPr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32A4"/>
    <w:rPr>
      <w:rFonts w:ascii="Segoe UI" w:eastAsia="Calibri" w:hAnsi="Segoe UI" w:cs="Segoe UI"/>
      <w:sz w:val="18"/>
      <w:szCs w:val="18"/>
      <w:lang w:val="sr-Latn-BA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3B25B3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3B25B3"/>
    <w:rPr>
      <w:rFonts w:ascii="Calibri" w:eastAsia="Calibri" w:hAnsi="Calibri" w:cs="Times New Roman"/>
      <w:sz w:val="16"/>
      <w:szCs w:val="16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Pašajlić</dc:creator>
  <cp:keywords/>
  <dc:description/>
  <cp:lastModifiedBy>Verica Pašajlić</cp:lastModifiedBy>
  <cp:revision>3</cp:revision>
  <cp:lastPrinted>2026-01-26T07:50:00Z</cp:lastPrinted>
  <dcterms:created xsi:type="dcterms:W3CDTF">2026-04-09T06:48:00Z</dcterms:created>
  <dcterms:modified xsi:type="dcterms:W3CDTF">2026-04-09T06:49:00Z</dcterms:modified>
</cp:coreProperties>
</file>