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F4D" w:rsidRPr="00360CF0" w:rsidRDefault="001C2F4D" w:rsidP="001C2F4D">
      <w:pPr>
        <w:tabs>
          <w:tab w:val="left" w:pos="7788"/>
        </w:tabs>
        <w:jc w:val="both"/>
        <w:rPr>
          <w:rFonts w:ascii="Arial" w:hAnsi="Arial" w:cs="Arial"/>
          <w:b/>
          <w:sz w:val="20"/>
          <w:szCs w:val="20"/>
          <w:lang w:val="sr-Cyrl-BA"/>
        </w:rPr>
      </w:pPr>
      <w:bookmarkStart w:id="0" w:name="_GoBack"/>
      <w:bookmarkEnd w:id="0"/>
      <w:r w:rsidRPr="00360CF0">
        <w:rPr>
          <w:rFonts w:ascii="Arial" w:hAnsi="Arial" w:cs="Arial"/>
          <w:sz w:val="20"/>
          <w:szCs w:val="20"/>
        </w:rPr>
        <w:tab/>
      </w:r>
      <w:r w:rsidRPr="00360CF0">
        <w:rPr>
          <w:rFonts w:ascii="Arial" w:hAnsi="Arial" w:cs="Arial"/>
          <w:b/>
          <w:sz w:val="20"/>
          <w:szCs w:val="20"/>
          <w:lang w:val="sr-Cyrl-BA"/>
        </w:rPr>
        <w:t>ПРИЈЕДЛОГ</w:t>
      </w:r>
    </w:p>
    <w:p w:rsidR="00544ED1" w:rsidRPr="00360CF0" w:rsidRDefault="00CE7DDA" w:rsidP="00CE7DDA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360CF0">
        <w:rPr>
          <w:rFonts w:ascii="Arial" w:hAnsi="Arial" w:cs="Arial"/>
          <w:sz w:val="20"/>
          <w:szCs w:val="20"/>
          <w:lang w:val="sr-Cyrl-BA"/>
        </w:rPr>
        <w:t>На основу члана 48.Закона о буџетском систему Републике  Српске („ Слу</w:t>
      </w:r>
      <w:r w:rsidR="001420BE" w:rsidRPr="00360CF0">
        <w:rPr>
          <w:rFonts w:ascii="Arial" w:hAnsi="Arial" w:cs="Arial"/>
          <w:sz w:val="20"/>
          <w:szCs w:val="20"/>
          <w:lang w:val="sr-Cyrl-BA"/>
        </w:rPr>
        <w:t>жбенки гласник Републике Српске</w:t>
      </w:r>
      <w:r w:rsidRPr="00360CF0">
        <w:rPr>
          <w:rFonts w:ascii="Arial" w:hAnsi="Arial" w:cs="Arial"/>
          <w:sz w:val="20"/>
          <w:szCs w:val="20"/>
          <w:lang w:val="sr-Cyrl-BA"/>
        </w:rPr>
        <w:t>„</w:t>
      </w:r>
      <w:r w:rsidR="001420BE" w:rsidRPr="00360CF0">
        <w:rPr>
          <w:rFonts w:ascii="Arial" w:hAnsi="Arial" w:cs="Arial"/>
          <w:sz w:val="20"/>
          <w:szCs w:val="20"/>
        </w:rPr>
        <w:t xml:space="preserve"> </w:t>
      </w:r>
      <w:r w:rsidRPr="00360CF0">
        <w:rPr>
          <w:rFonts w:ascii="Arial" w:hAnsi="Arial" w:cs="Arial"/>
          <w:sz w:val="20"/>
          <w:szCs w:val="20"/>
          <w:lang w:val="sr-Cyrl-BA"/>
        </w:rPr>
        <w:t>број 121/12,</w:t>
      </w:r>
      <w:r w:rsidR="001420BE" w:rsidRPr="00360CF0">
        <w:rPr>
          <w:rFonts w:ascii="Arial" w:hAnsi="Arial" w:cs="Arial"/>
          <w:sz w:val="20"/>
          <w:szCs w:val="20"/>
        </w:rPr>
        <w:t xml:space="preserve"> </w:t>
      </w:r>
      <w:r w:rsidRPr="00360CF0">
        <w:rPr>
          <w:rFonts w:ascii="Arial" w:hAnsi="Arial" w:cs="Arial"/>
          <w:sz w:val="20"/>
          <w:szCs w:val="20"/>
          <w:lang w:val="sr-Cyrl-BA"/>
        </w:rPr>
        <w:t>52/14 и 103/15,</w:t>
      </w:r>
      <w:r w:rsidR="001420BE" w:rsidRPr="00360CF0">
        <w:rPr>
          <w:rFonts w:ascii="Arial" w:hAnsi="Arial" w:cs="Arial"/>
          <w:sz w:val="20"/>
          <w:szCs w:val="20"/>
        </w:rPr>
        <w:t xml:space="preserve"> </w:t>
      </w:r>
      <w:r w:rsidRPr="00360CF0">
        <w:rPr>
          <w:rFonts w:ascii="Arial" w:hAnsi="Arial" w:cs="Arial"/>
          <w:sz w:val="20"/>
          <w:szCs w:val="20"/>
          <w:lang w:val="sr-Cyrl-BA"/>
        </w:rPr>
        <w:t>15/16</w:t>
      </w:r>
      <w:r w:rsidR="009E61D7">
        <w:rPr>
          <w:rFonts w:ascii="Arial" w:hAnsi="Arial" w:cs="Arial"/>
          <w:sz w:val="20"/>
          <w:szCs w:val="20"/>
          <w:lang w:val="sr-Cyrl-BA"/>
        </w:rPr>
        <w:t xml:space="preserve"> и 110/24</w:t>
      </w:r>
      <w:r w:rsidRPr="00360CF0">
        <w:rPr>
          <w:rFonts w:ascii="Arial" w:hAnsi="Arial" w:cs="Arial"/>
          <w:sz w:val="20"/>
          <w:szCs w:val="20"/>
          <w:lang w:val="sr-Cyrl-BA"/>
        </w:rPr>
        <w:t>) и члана 36.Статута Општине Невесиње („Службени гласник Општине Невесиње“ број 6/17</w:t>
      </w:r>
      <w:r w:rsidR="001420BE" w:rsidRPr="00360CF0">
        <w:rPr>
          <w:rFonts w:ascii="Arial" w:hAnsi="Arial" w:cs="Arial"/>
          <w:sz w:val="20"/>
          <w:szCs w:val="20"/>
        </w:rPr>
        <w:t>,16/17</w:t>
      </w:r>
      <w:r w:rsidRPr="00360CF0">
        <w:rPr>
          <w:rFonts w:ascii="Arial" w:hAnsi="Arial" w:cs="Arial"/>
          <w:sz w:val="20"/>
          <w:szCs w:val="20"/>
          <w:lang w:val="sr-Cyrl-BA"/>
        </w:rPr>
        <w:t xml:space="preserve">),Скупштина </w:t>
      </w:r>
      <w:r w:rsidR="00AC275C">
        <w:rPr>
          <w:rFonts w:ascii="Arial" w:hAnsi="Arial" w:cs="Arial"/>
          <w:sz w:val="20"/>
          <w:szCs w:val="20"/>
          <w:lang w:val="sr-Cyrl-BA"/>
        </w:rPr>
        <w:t xml:space="preserve">општине Невесиње на својој </w:t>
      </w:r>
      <w:r w:rsidR="00AC275C">
        <w:rPr>
          <w:rFonts w:ascii="Arial" w:hAnsi="Arial" w:cs="Arial"/>
          <w:sz w:val="20"/>
          <w:szCs w:val="20"/>
          <w:lang w:val="sr-Latn-BA"/>
        </w:rPr>
        <w:t>________</w:t>
      </w:r>
      <w:r w:rsidRPr="00360CF0">
        <w:rPr>
          <w:rFonts w:ascii="Arial" w:hAnsi="Arial" w:cs="Arial"/>
          <w:sz w:val="20"/>
          <w:szCs w:val="20"/>
          <w:lang w:val="sr-Cyrl-BA"/>
        </w:rPr>
        <w:t>редовној сједници одржаној дана ____</w:t>
      </w:r>
      <w:r w:rsidR="00AC275C">
        <w:rPr>
          <w:rFonts w:ascii="Arial" w:hAnsi="Arial" w:cs="Arial"/>
          <w:sz w:val="20"/>
          <w:szCs w:val="20"/>
          <w:lang w:val="sr-Latn-BA"/>
        </w:rPr>
        <w:t>___-</w:t>
      </w:r>
      <w:r w:rsidRPr="00360CF0">
        <w:rPr>
          <w:rFonts w:ascii="Arial" w:hAnsi="Arial" w:cs="Arial"/>
          <w:sz w:val="20"/>
          <w:szCs w:val="20"/>
          <w:lang w:val="sr-Cyrl-BA"/>
        </w:rPr>
        <w:t>,након раз</w:t>
      </w:r>
      <w:r w:rsidR="00E67D34">
        <w:rPr>
          <w:rFonts w:ascii="Arial" w:hAnsi="Arial" w:cs="Arial"/>
          <w:sz w:val="20"/>
          <w:szCs w:val="20"/>
          <w:lang w:val="sr-Cyrl-BA"/>
        </w:rPr>
        <w:t xml:space="preserve">матрања </w:t>
      </w:r>
      <w:r w:rsidR="00835CEF">
        <w:rPr>
          <w:rFonts w:ascii="Arial" w:hAnsi="Arial" w:cs="Arial"/>
          <w:sz w:val="20"/>
          <w:szCs w:val="20"/>
          <w:lang w:val="sr-Cyrl-BA"/>
        </w:rPr>
        <w:t xml:space="preserve">полугодишњег </w:t>
      </w:r>
      <w:r w:rsidR="00E67D34">
        <w:rPr>
          <w:rFonts w:ascii="Arial" w:hAnsi="Arial" w:cs="Arial"/>
          <w:sz w:val="20"/>
          <w:szCs w:val="20"/>
          <w:lang w:val="sr-Cyrl-BA"/>
        </w:rPr>
        <w:t>Извјештаја о извршењу бу</w:t>
      </w:r>
      <w:r w:rsidRPr="00360CF0">
        <w:rPr>
          <w:rFonts w:ascii="Arial" w:hAnsi="Arial" w:cs="Arial"/>
          <w:sz w:val="20"/>
          <w:szCs w:val="20"/>
          <w:lang w:val="sr-Cyrl-BA"/>
        </w:rPr>
        <w:t>џета општине Невесиње за 202</w:t>
      </w:r>
      <w:r w:rsidR="00835CEF">
        <w:rPr>
          <w:rFonts w:ascii="Arial" w:hAnsi="Arial" w:cs="Arial"/>
          <w:sz w:val="20"/>
          <w:szCs w:val="20"/>
          <w:lang w:val="sr-Cyrl-BA"/>
        </w:rPr>
        <w:t>6</w:t>
      </w:r>
      <w:r w:rsidRPr="00360CF0">
        <w:rPr>
          <w:rFonts w:ascii="Arial" w:hAnsi="Arial" w:cs="Arial"/>
          <w:sz w:val="20"/>
          <w:szCs w:val="20"/>
          <w:lang w:val="sr-Cyrl-BA"/>
        </w:rPr>
        <w:t>.годину</w:t>
      </w:r>
      <w:r w:rsidR="00920E4B">
        <w:rPr>
          <w:rFonts w:ascii="Arial" w:hAnsi="Arial" w:cs="Arial"/>
          <w:sz w:val="20"/>
          <w:szCs w:val="20"/>
        </w:rPr>
        <w:t xml:space="preserve"> </w:t>
      </w:r>
      <w:r w:rsidRPr="00360CF0">
        <w:rPr>
          <w:rFonts w:ascii="Arial" w:hAnsi="Arial" w:cs="Arial"/>
          <w:sz w:val="20"/>
          <w:szCs w:val="20"/>
          <w:lang w:val="sr-Cyrl-BA"/>
        </w:rPr>
        <w:t>(завршни рачун)</w:t>
      </w:r>
      <w:r w:rsidR="001420BE" w:rsidRPr="00360CF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360CF0">
        <w:rPr>
          <w:rFonts w:ascii="Arial" w:hAnsi="Arial" w:cs="Arial"/>
          <w:sz w:val="20"/>
          <w:szCs w:val="20"/>
          <w:lang w:val="sr-Cyrl-BA"/>
        </w:rPr>
        <w:t>д</w:t>
      </w:r>
      <w:r w:rsidR="001420BE" w:rsidRPr="00360CF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360CF0">
        <w:rPr>
          <w:rFonts w:ascii="Arial" w:hAnsi="Arial" w:cs="Arial"/>
          <w:sz w:val="20"/>
          <w:szCs w:val="20"/>
          <w:lang w:val="sr-Cyrl-BA"/>
        </w:rPr>
        <w:t>о</w:t>
      </w:r>
      <w:r w:rsidR="001420BE" w:rsidRPr="00360CF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360CF0">
        <w:rPr>
          <w:rFonts w:ascii="Arial" w:hAnsi="Arial" w:cs="Arial"/>
          <w:sz w:val="20"/>
          <w:szCs w:val="20"/>
          <w:lang w:val="sr-Cyrl-BA"/>
        </w:rPr>
        <w:t>н</w:t>
      </w:r>
      <w:r w:rsidR="001420BE" w:rsidRPr="00360CF0">
        <w:rPr>
          <w:rFonts w:ascii="Arial" w:hAnsi="Arial" w:cs="Arial"/>
          <w:sz w:val="20"/>
          <w:szCs w:val="20"/>
          <w:lang w:val="sr-Cyrl-BA"/>
        </w:rPr>
        <w:t xml:space="preserve"> о с и:</w:t>
      </w:r>
    </w:p>
    <w:p w:rsidR="00CE7DDA" w:rsidRPr="00360CF0" w:rsidRDefault="00CE7DDA" w:rsidP="00CE7DDA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CE7DDA" w:rsidRPr="00360CF0" w:rsidRDefault="00CE7DDA" w:rsidP="00CE7DDA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CE7DDA" w:rsidRPr="00360CF0" w:rsidRDefault="00CE7DDA" w:rsidP="00360CF0">
      <w:pPr>
        <w:jc w:val="center"/>
        <w:rPr>
          <w:rFonts w:ascii="Arial" w:hAnsi="Arial" w:cs="Arial"/>
          <w:sz w:val="20"/>
          <w:szCs w:val="20"/>
          <w:lang w:val="sr-Cyrl-BA"/>
        </w:rPr>
      </w:pPr>
      <w:r w:rsidRPr="00360CF0">
        <w:rPr>
          <w:rFonts w:ascii="Arial" w:hAnsi="Arial" w:cs="Arial"/>
          <w:sz w:val="20"/>
          <w:szCs w:val="20"/>
          <w:lang w:val="sr-Cyrl-BA"/>
        </w:rPr>
        <w:t>ОДЛУКУ</w:t>
      </w:r>
    </w:p>
    <w:p w:rsidR="00360CF0" w:rsidRDefault="00CE7DDA" w:rsidP="00360CF0">
      <w:pPr>
        <w:jc w:val="both"/>
        <w:rPr>
          <w:rFonts w:ascii="Arial" w:hAnsi="Arial" w:cs="Arial"/>
          <w:sz w:val="20"/>
          <w:szCs w:val="20"/>
        </w:rPr>
      </w:pPr>
      <w:r w:rsidRPr="00360CF0">
        <w:rPr>
          <w:rFonts w:ascii="Arial" w:hAnsi="Arial" w:cs="Arial"/>
          <w:sz w:val="20"/>
          <w:szCs w:val="20"/>
          <w:lang w:val="sr-Cyrl-BA"/>
        </w:rPr>
        <w:t xml:space="preserve">                 </w:t>
      </w:r>
    </w:p>
    <w:p w:rsidR="00CE7DDA" w:rsidRPr="00360CF0" w:rsidRDefault="00CE7DDA" w:rsidP="00360CF0">
      <w:pPr>
        <w:jc w:val="center"/>
        <w:rPr>
          <w:rFonts w:ascii="Arial" w:hAnsi="Arial" w:cs="Arial"/>
          <w:sz w:val="20"/>
          <w:szCs w:val="20"/>
        </w:rPr>
      </w:pPr>
      <w:r w:rsidRPr="00360CF0">
        <w:rPr>
          <w:rFonts w:ascii="Arial" w:hAnsi="Arial" w:cs="Arial"/>
          <w:sz w:val="20"/>
          <w:szCs w:val="20"/>
          <w:lang w:val="sr-Cyrl-BA"/>
        </w:rPr>
        <w:t>О у</w:t>
      </w:r>
      <w:r w:rsidR="00360CF0">
        <w:rPr>
          <w:rFonts w:ascii="Arial" w:hAnsi="Arial" w:cs="Arial"/>
          <w:sz w:val="20"/>
          <w:szCs w:val="20"/>
          <w:lang w:val="sr-Cyrl-BA"/>
        </w:rPr>
        <w:t xml:space="preserve">свајању </w:t>
      </w:r>
      <w:r w:rsidR="00835CEF">
        <w:rPr>
          <w:rFonts w:ascii="Arial" w:hAnsi="Arial" w:cs="Arial"/>
          <w:sz w:val="20"/>
          <w:szCs w:val="20"/>
          <w:lang w:val="sr-Cyrl-BA"/>
        </w:rPr>
        <w:t xml:space="preserve">полугодишњег </w:t>
      </w:r>
      <w:r w:rsidR="00360CF0">
        <w:rPr>
          <w:rFonts w:ascii="Arial" w:hAnsi="Arial" w:cs="Arial"/>
          <w:sz w:val="20"/>
          <w:szCs w:val="20"/>
          <w:lang w:val="sr-Cyrl-BA"/>
        </w:rPr>
        <w:t>Извјештаја о извршењу бу</w:t>
      </w:r>
      <w:r w:rsidRPr="00360CF0">
        <w:rPr>
          <w:rFonts w:ascii="Arial" w:hAnsi="Arial" w:cs="Arial"/>
          <w:sz w:val="20"/>
          <w:szCs w:val="20"/>
          <w:lang w:val="sr-Cyrl-BA"/>
        </w:rPr>
        <w:t>џета Општине Невесиње за 202</w:t>
      </w:r>
      <w:r w:rsidR="00835CEF">
        <w:rPr>
          <w:rFonts w:ascii="Arial" w:hAnsi="Arial" w:cs="Arial"/>
          <w:sz w:val="20"/>
          <w:szCs w:val="20"/>
        </w:rPr>
        <w:t>6</w:t>
      </w:r>
      <w:r w:rsidRPr="00360CF0">
        <w:rPr>
          <w:rFonts w:ascii="Arial" w:hAnsi="Arial" w:cs="Arial"/>
          <w:sz w:val="20"/>
          <w:szCs w:val="20"/>
          <w:lang w:val="sr-Cyrl-BA"/>
        </w:rPr>
        <w:t>.годину</w:t>
      </w:r>
    </w:p>
    <w:p w:rsidR="001420BE" w:rsidRPr="00360CF0" w:rsidRDefault="001420BE" w:rsidP="00360CF0">
      <w:pPr>
        <w:jc w:val="center"/>
        <w:rPr>
          <w:rFonts w:ascii="Arial" w:hAnsi="Arial" w:cs="Arial"/>
          <w:sz w:val="20"/>
          <w:szCs w:val="20"/>
          <w:lang w:val="sr-Cyrl-BA"/>
        </w:rPr>
      </w:pPr>
    </w:p>
    <w:p w:rsidR="00CE7DDA" w:rsidRPr="00360CF0" w:rsidRDefault="00CE7DDA" w:rsidP="00360CF0">
      <w:pPr>
        <w:jc w:val="center"/>
        <w:rPr>
          <w:rFonts w:ascii="Arial" w:hAnsi="Arial" w:cs="Arial"/>
          <w:sz w:val="20"/>
          <w:szCs w:val="20"/>
          <w:lang w:val="sr-Cyrl-BA"/>
        </w:rPr>
      </w:pPr>
      <w:r w:rsidRPr="00360CF0">
        <w:rPr>
          <w:rFonts w:ascii="Arial" w:hAnsi="Arial" w:cs="Arial"/>
          <w:sz w:val="20"/>
          <w:szCs w:val="20"/>
          <w:lang w:val="sr-Latn-BA"/>
        </w:rPr>
        <w:t>I</w:t>
      </w:r>
    </w:p>
    <w:p w:rsidR="00CE7DDA" w:rsidRPr="00360CF0" w:rsidRDefault="00CE7DDA" w:rsidP="00360CF0">
      <w:pPr>
        <w:jc w:val="both"/>
        <w:rPr>
          <w:rFonts w:ascii="Arial" w:hAnsi="Arial" w:cs="Arial"/>
          <w:sz w:val="20"/>
          <w:szCs w:val="20"/>
        </w:rPr>
      </w:pPr>
      <w:r w:rsidRPr="00360CF0">
        <w:rPr>
          <w:rFonts w:ascii="Arial" w:hAnsi="Arial" w:cs="Arial"/>
          <w:sz w:val="20"/>
          <w:szCs w:val="20"/>
          <w:lang w:val="sr-Cyrl-BA"/>
        </w:rPr>
        <w:t>Усваја се,</w:t>
      </w:r>
      <w:r w:rsidR="001C2F4D" w:rsidRPr="00360CF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835CEF">
        <w:rPr>
          <w:rFonts w:ascii="Arial" w:hAnsi="Arial" w:cs="Arial"/>
          <w:sz w:val="20"/>
          <w:szCs w:val="20"/>
          <w:lang w:val="sr-Cyrl-BA"/>
        </w:rPr>
        <w:t xml:space="preserve">полугодишњи </w:t>
      </w:r>
      <w:r w:rsidRPr="00360CF0">
        <w:rPr>
          <w:rFonts w:ascii="Arial" w:hAnsi="Arial" w:cs="Arial"/>
          <w:sz w:val="20"/>
          <w:szCs w:val="20"/>
          <w:lang w:val="sr-Cyrl-BA"/>
        </w:rPr>
        <w:t>Извјештај о извршењу буџета Општине Невесиње за 202</w:t>
      </w:r>
      <w:r w:rsidR="00835CEF">
        <w:rPr>
          <w:rFonts w:ascii="Arial" w:hAnsi="Arial" w:cs="Arial"/>
          <w:sz w:val="20"/>
          <w:szCs w:val="20"/>
        </w:rPr>
        <w:t>6</w:t>
      </w:r>
      <w:r w:rsidRPr="00360CF0">
        <w:rPr>
          <w:rFonts w:ascii="Arial" w:hAnsi="Arial" w:cs="Arial"/>
          <w:sz w:val="20"/>
          <w:szCs w:val="20"/>
          <w:lang w:val="sr-Cyrl-BA"/>
        </w:rPr>
        <w:t>.годину,</w:t>
      </w:r>
      <w:r w:rsidR="001C2F4D" w:rsidRPr="00360CF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360CF0">
        <w:rPr>
          <w:rFonts w:ascii="Arial" w:hAnsi="Arial" w:cs="Arial"/>
          <w:sz w:val="20"/>
          <w:szCs w:val="20"/>
          <w:lang w:val="sr-Cyrl-BA"/>
        </w:rPr>
        <w:t>који је</w:t>
      </w:r>
      <w:r w:rsidR="00360CF0">
        <w:rPr>
          <w:rFonts w:ascii="Arial" w:hAnsi="Arial" w:cs="Arial"/>
          <w:sz w:val="20"/>
          <w:szCs w:val="20"/>
          <w:lang w:val="sr-Cyrl-BA"/>
        </w:rPr>
        <w:t xml:space="preserve"> саставни ди</w:t>
      </w:r>
      <w:r w:rsidR="00360CF0">
        <w:rPr>
          <w:rFonts w:ascii="Arial" w:hAnsi="Arial" w:cs="Arial"/>
          <w:sz w:val="20"/>
          <w:szCs w:val="20"/>
        </w:rPr>
        <w:t xml:space="preserve">o </w:t>
      </w:r>
      <w:r w:rsidRPr="00360CF0">
        <w:rPr>
          <w:rFonts w:ascii="Arial" w:hAnsi="Arial" w:cs="Arial"/>
          <w:sz w:val="20"/>
          <w:szCs w:val="20"/>
          <w:lang w:val="sr-Cyrl-BA"/>
        </w:rPr>
        <w:t>ове одлуке.</w:t>
      </w:r>
    </w:p>
    <w:p w:rsidR="00CE7DDA" w:rsidRPr="00360CF0" w:rsidRDefault="00CE7DDA" w:rsidP="00CE7DDA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CE7DDA" w:rsidRPr="00360CF0" w:rsidRDefault="00CE7DDA" w:rsidP="00360CF0">
      <w:pPr>
        <w:jc w:val="center"/>
        <w:rPr>
          <w:rFonts w:ascii="Arial" w:hAnsi="Arial" w:cs="Arial"/>
          <w:sz w:val="20"/>
          <w:szCs w:val="20"/>
          <w:lang w:val="sr-Cyrl-BA"/>
        </w:rPr>
      </w:pPr>
      <w:r w:rsidRPr="00360CF0">
        <w:rPr>
          <w:rFonts w:ascii="Arial" w:hAnsi="Arial" w:cs="Arial"/>
          <w:sz w:val="20"/>
          <w:szCs w:val="20"/>
          <w:lang w:val="sr-Latn-BA"/>
        </w:rPr>
        <w:t>II</w:t>
      </w:r>
    </w:p>
    <w:p w:rsidR="00CE7DDA" w:rsidRPr="00360CF0" w:rsidRDefault="00CE7DDA" w:rsidP="00360CF0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360CF0">
        <w:rPr>
          <w:rFonts w:ascii="Arial" w:hAnsi="Arial" w:cs="Arial"/>
          <w:sz w:val="20"/>
          <w:szCs w:val="20"/>
          <w:lang w:val="sr-Cyrl-BA"/>
        </w:rPr>
        <w:t>Ова Одлука ступа на снагу даном доношења, а објавиће се у „Службеном гласнику Општине Невесиње“.</w:t>
      </w:r>
    </w:p>
    <w:p w:rsidR="00CE7DDA" w:rsidRDefault="00CE7DDA" w:rsidP="00360CF0">
      <w:pPr>
        <w:jc w:val="both"/>
        <w:rPr>
          <w:rFonts w:ascii="Arial" w:hAnsi="Arial" w:cs="Arial"/>
          <w:sz w:val="20"/>
          <w:szCs w:val="20"/>
        </w:rPr>
      </w:pPr>
    </w:p>
    <w:p w:rsidR="00360CF0" w:rsidRDefault="00360CF0">
      <w:pPr>
        <w:rPr>
          <w:rFonts w:ascii="Arial" w:hAnsi="Arial" w:cs="Arial"/>
          <w:sz w:val="20"/>
          <w:szCs w:val="20"/>
        </w:rPr>
      </w:pPr>
    </w:p>
    <w:p w:rsidR="00E656E2" w:rsidRPr="00360CF0" w:rsidRDefault="00E656E2">
      <w:pPr>
        <w:rPr>
          <w:rFonts w:ascii="Arial" w:hAnsi="Arial" w:cs="Arial"/>
          <w:sz w:val="20"/>
          <w:szCs w:val="20"/>
        </w:rPr>
      </w:pPr>
    </w:p>
    <w:p w:rsidR="00CE7DDA" w:rsidRPr="00360CF0" w:rsidRDefault="00CE7DDA">
      <w:pPr>
        <w:rPr>
          <w:rFonts w:ascii="Arial" w:hAnsi="Arial" w:cs="Arial"/>
          <w:sz w:val="20"/>
          <w:szCs w:val="20"/>
          <w:lang w:val="sr-Cyrl-BA"/>
        </w:rPr>
      </w:pPr>
      <w:r w:rsidRPr="00360CF0">
        <w:rPr>
          <w:rFonts w:ascii="Arial" w:hAnsi="Arial" w:cs="Arial"/>
          <w:sz w:val="20"/>
          <w:szCs w:val="20"/>
          <w:lang w:val="sr-Cyrl-BA"/>
        </w:rPr>
        <w:t>РЕПУБЛИКА СРПСКА</w:t>
      </w:r>
    </w:p>
    <w:p w:rsidR="00CE7DDA" w:rsidRPr="00360CF0" w:rsidRDefault="00CE7DDA">
      <w:pPr>
        <w:rPr>
          <w:rFonts w:ascii="Arial" w:hAnsi="Arial" w:cs="Arial"/>
          <w:sz w:val="20"/>
          <w:szCs w:val="20"/>
          <w:lang w:val="sr-Cyrl-BA"/>
        </w:rPr>
      </w:pPr>
      <w:r w:rsidRPr="00360CF0">
        <w:rPr>
          <w:rFonts w:ascii="Arial" w:hAnsi="Arial" w:cs="Arial"/>
          <w:sz w:val="20"/>
          <w:szCs w:val="20"/>
          <w:lang w:val="sr-Cyrl-BA"/>
        </w:rPr>
        <w:t>ОПШТИНА НЕВЕСИЊЕ                                                                       ПРЕДЈЕДНИК СКУПШТИНЕ</w:t>
      </w:r>
    </w:p>
    <w:p w:rsidR="00CE7DDA" w:rsidRPr="00360CF0" w:rsidRDefault="00CE7DDA">
      <w:pPr>
        <w:rPr>
          <w:rFonts w:ascii="Arial" w:hAnsi="Arial" w:cs="Arial"/>
          <w:sz w:val="20"/>
          <w:szCs w:val="20"/>
          <w:lang w:val="sr-Cyrl-BA"/>
        </w:rPr>
      </w:pPr>
      <w:r w:rsidRPr="00360CF0">
        <w:rPr>
          <w:rFonts w:ascii="Arial" w:hAnsi="Arial" w:cs="Arial"/>
          <w:sz w:val="20"/>
          <w:szCs w:val="20"/>
          <w:lang w:val="sr-Cyrl-BA"/>
        </w:rPr>
        <w:t xml:space="preserve">Скупштина општине                                                                        </w:t>
      </w:r>
      <w:r w:rsidR="00360CF0">
        <w:rPr>
          <w:rFonts w:ascii="Arial" w:hAnsi="Arial" w:cs="Arial"/>
          <w:sz w:val="20"/>
          <w:szCs w:val="20"/>
        </w:rPr>
        <w:t xml:space="preserve">     </w:t>
      </w:r>
      <w:r w:rsidRPr="00360CF0">
        <w:rPr>
          <w:rFonts w:ascii="Arial" w:hAnsi="Arial" w:cs="Arial"/>
          <w:sz w:val="20"/>
          <w:szCs w:val="20"/>
          <w:lang w:val="sr-Cyrl-BA"/>
        </w:rPr>
        <w:t xml:space="preserve">      Момчило Вукотић</w:t>
      </w:r>
    </w:p>
    <w:p w:rsidR="00CE7DDA" w:rsidRPr="00360CF0" w:rsidRDefault="00CE7DDA">
      <w:pPr>
        <w:rPr>
          <w:rFonts w:ascii="Arial" w:hAnsi="Arial" w:cs="Arial"/>
          <w:sz w:val="20"/>
          <w:szCs w:val="20"/>
          <w:lang w:val="sr-Cyrl-BA"/>
        </w:rPr>
      </w:pPr>
      <w:r w:rsidRPr="00360CF0">
        <w:rPr>
          <w:rFonts w:ascii="Arial" w:hAnsi="Arial" w:cs="Arial"/>
          <w:sz w:val="20"/>
          <w:szCs w:val="20"/>
          <w:lang w:val="sr-Cyrl-BA"/>
        </w:rPr>
        <w:t>Број:                                                                                    ____________________________________</w:t>
      </w:r>
    </w:p>
    <w:p w:rsidR="00CE7DDA" w:rsidRPr="00360CF0" w:rsidRDefault="00CE7DDA">
      <w:pPr>
        <w:rPr>
          <w:rFonts w:ascii="Arial" w:hAnsi="Arial" w:cs="Arial"/>
          <w:sz w:val="20"/>
          <w:szCs w:val="20"/>
          <w:lang w:val="sr-Cyrl-BA"/>
        </w:rPr>
      </w:pPr>
      <w:r w:rsidRPr="00360CF0">
        <w:rPr>
          <w:rFonts w:ascii="Arial" w:hAnsi="Arial" w:cs="Arial"/>
          <w:sz w:val="20"/>
          <w:szCs w:val="20"/>
          <w:lang w:val="sr-Cyrl-BA"/>
        </w:rPr>
        <w:t>Датум:</w:t>
      </w:r>
    </w:p>
    <w:sectPr w:rsidR="00CE7DDA" w:rsidRPr="00360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DA"/>
    <w:rsid w:val="001420BE"/>
    <w:rsid w:val="001C2F4D"/>
    <w:rsid w:val="002D6F6D"/>
    <w:rsid w:val="00350AF3"/>
    <w:rsid w:val="00360CF0"/>
    <w:rsid w:val="00544ED1"/>
    <w:rsid w:val="00650F30"/>
    <w:rsid w:val="00761929"/>
    <w:rsid w:val="0077282B"/>
    <w:rsid w:val="00835CEF"/>
    <w:rsid w:val="008945D9"/>
    <w:rsid w:val="008B158F"/>
    <w:rsid w:val="00920E4B"/>
    <w:rsid w:val="009E61D7"/>
    <w:rsid w:val="00AA18F3"/>
    <w:rsid w:val="00AC275C"/>
    <w:rsid w:val="00CE7DDA"/>
    <w:rsid w:val="00E656E2"/>
    <w:rsid w:val="00E67D34"/>
    <w:rsid w:val="00F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53B56-AAC1-4BF6-8091-0F1BE0C4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Djurasovic</dc:creator>
  <cp:lastModifiedBy>Verica Pašajlić</cp:lastModifiedBy>
  <cp:revision>2</cp:revision>
  <cp:lastPrinted>2022-05-16T08:13:00Z</cp:lastPrinted>
  <dcterms:created xsi:type="dcterms:W3CDTF">2026-08-26T06:47:00Z</dcterms:created>
  <dcterms:modified xsi:type="dcterms:W3CDTF">2026-08-26T06:47:00Z</dcterms:modified>
</cp:coreProperties>
</file>